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F6" w:rsidRDefault="00FE03DB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57150</wp:posOffset>
                </wp:positionV>
                <wp:extent cx="1076325" cy="238125"/>
                <wp:effectExtent l="0" t="0" r="28575" b="2857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3DB" w:rsidRDefault="00FE03DB" w:rsidP="00FE03D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Erstellt von Heiko Seeburg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1.9pt;margin-top:4.5pt;width:84.75pt;height:1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" fillcolor="white [3201]" strokeweight=".5pt">
                <v:textbox>
                  <w:txbxContent>
                    <w:p w:rsidR="00FE03DB" w:rsidRDefault="00FE03DB" w:rsidP="00FE03DB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Erstellt von Heiko Seeburg</w:t>
                      </w:r>
                    </w:p>
                  </w:txbxContent>
                </v:textbox>
              </v:shape>
            </w:pict>
          </mc:Fallback>
        </mc:AlternateContent>
      </w:r>
      <w:r w:rsidR="00C1353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A30681" wp14:editId="7D3D3FB4">
                <wp:simplePos x="0" y="0"/>
                <wp:positionH relativeFrom="column">
                  <wp:posOffset>1371600</wp:posOffset>
                </wp:positionH>
                <wp:positionV relativeFrom="paragraph">
                  <wp:posOffset>-53340</wp:posOffset>
                </wp:positionV>
                <wp:extent cx="2133600" cy="1104900"/>
                <wp:effectExtent l="0" t="0" r="19050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104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FBD" w:rsidRDefault="00543FBD" w:rsidP="00543FB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618B1">
                              <w:rPr>
                                <w:b/>
                                <w:sz w:val="20"/>
                                <w:szCs w:val="20"/>
                              </w:rPr>
                              <w:t>Ekklesiologie</w:t>
                            </w:r>
                            <w:r w:rsidR="00F618B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Augustins:</w:t>
                            </w:r>
                          </w:p>
                          <w:p w:rsidR="00F618B1" w:rsidRPr="00F618B1" w:rsidRDefault="00F618B1" w:rsidP="00F618B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618B1">
                              <w:rPr>
                                <w:i/>
                                <w:sz w:val="14"/>
                                <w:szCs w:val="14"/>
                              </w:rPr>
                              <w:t>civitas</w:t>
                            </w:r>
                            <w:proofErr w:type="spellEnd"/>
                            <w:r w:rsidRPr="00F618B1">
                              <w:rPr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F618B1">
                              <w:rPr>
                                <w:i/>
                                <w:sz w:val="14"/>
                                <w:szCs w:val="14"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sym w:font="Wingdings" w:char="F0F3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F618B1">
                              <w:rPr>
                                <w:i/>
                                <w:sz w:val="14"/>
                                <w:szCs w:val="14"/>
                              </w:rPr>
                              <w:t>civitas</w:t>
                            </w:r>
                            <w:proofErr w:type="spellEnd"/>
                            <w:r w:rsidRPr="00F618B1">
                              <w:rPr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F618B1">
                              <w:rPr>
                                <w:i/>
                                <w:sz w:val="14"/>
                                <w:szCs w:val="14"/>
                              </w:rPr>
                              <w:t>diaboli</w:t>
                            </w:r>
                            <w:proofErr w:type="spellEnd"/>
                          </w:p>
                          <w:p w:rsidR="00F618B1" w:rsidRPr="00F618B1" w:rsidRDefault="00F618B1" w:rsidP="00F618B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soziologische Realität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sym w:font="Wingdings" w:char="F0F3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theologische Realität</w:t>
                            </w:r>
                          </w:p>
                          <w:p w:rsidR="00F618B1" w:rsidRPr="00F618B1" w:rsidRDefault="00F618B1" w:rsidP="00C1353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sym w:font="Wingdings" w:char="F0F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F618B1">
                              <w:rPr>
                                <w:i/>
                                <w:sz w:val="14"/>
                                <w:szCs w:val="14"/>
                              </w:rPr>
                              <w:t>corpus</w:t>
                            </w:r>
                            <w:proofErr w:type="spellEnd"/>
                            <w:r w:rsidRPr="00F618B1">
                              <w:rPr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F618B1">
                              <w:rPr>
                                <w:i/>
                                <w:sz w:val="14"/>
                                <w:szCs w:val="14"/>
                              </w:rPr>
                              <w:t>permixtum</w:t>
                            </w:r>
                            <w:proofErr w:type="spellEnd"/>
                            <w:r w:rsidR="0041220B" w:rsidRPr="0041220B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F618B1" w:rsidRPr="00F618B1" w:rsidRDefault="00F618B1" w:rsidP="00F618B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Kirche </w:t>
                            </w:r>
                            <w:r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≠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civitas</w:t>
                            </w:r>
                            <w:proofErr w:type="spellEnd"/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dei</w:t>
                            </w:r>
                            <w:proofErr w:type="spellEnd"/>
                          </w:p>
                          <w:p w:rsidR="00F618B1" w:rsidRPr="00F618B1" w:rsidRDefault="00F618B1" w:rsidP="00F618B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Staat: Verantwortlich für die Wahrung von Frieden</w:t>
                            </w:r>
                          </w:p>
                          <w:p w:rsidR="00F618B1" w:rsidRPr="00F618B1" w:rsidRDefault="00F618B1" w:rsidP="00F618B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7" type="#_x0000_t202" style="position:absolute;margin-left:108pt;margin-top:-4.2pt;width:168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" fillcolor="#eaf1dd [662]" strokeweight=".5pt">
                <v:textbox>
                  <w:txbxContent>
                    <w:p w:rsidR="00543FBD" w:rsidRDefault="00543FBD" w:rsidP="00543FB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618B1">
                        <w:rPr>
                          <w:b/>
                          <w:sz w:val="20"/>
                          <w:szCs w:val="20"/>
                        </w:rPr>
                        <w:t>Ekklesiologie</w:t>
                      </w:r>
                      <w:r w:rsidR="00F618B1">
                        <w:rPr>
                          <w:b/>
                          <w:sz w:val="20"/>
                          <w:szCs w:val="20"/>
                        </w:rPr>
                        <w:t xml:space="preserve"> Augustins:</w:t>
                      </w:r>
                    </w:p>
                    <w:p w:rsidR="00F618B1" w:rsidRPr="00F618B1" w:rsidRDefault="00F618B1" w:rsidP="00F618B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F618B1">
                        <w:rPr>
                          <w:i/>
                          <w:sz w:val="14"/>
                          <w:szCs w:val="14"/>
                        </w:rPr>
                        <w:t>civitas</w:t>
                      </w:r>
                      <w:proofErr w:type="spellEnd"/>
                      <w:r w:rsidRPr="00F618B1">
                        <w:rPr>
                          <w:i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F618B1">
                        <w:rPr>
                          <w:i/>
                          <w:sz w:val="14"/>
                          <w:szCs w:val="14"/>
                        </w:rPr>
                        <w:t>dei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sym w:font="Wingdings" w:char="F0F3"/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F618B1">
                        <w:rPr>
                          <w:i/>
                          <w:sz w:val="14"/>
                          <w:szCs w:val="14"/>
                        </w:rPr>
                        <w:t>civitas</w:t>
                      </w:r>
                      <w:proofErr w:type="spellEnd"/>
                      <w:r w:rsidRPr="00F618B1">
                        <w:rPr>
                          <w:i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F618B1">
                        <w:rPr>
                          <w:i/>
                          <w:sz w:val="14"/>
                          <w:szCs w:val="14"/>
                        </w:rPr>
                        <w:t>diaboli</w:t>
                      </w:r>
                      <w:proofErr w:type="spellEnd"/>
                    </w:p>
                    <w:p w:rsidR="00F618B1" w:rsidRPr="00F618B1" w:rsidRDefault="00F618B1" w:rsidP="00F618B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soziologische Realität </w:t>
                      </w:r>
                      <w:r>
                        <w:rPr>
                          <w:sz w:val="14"/>
                          <w:szCs w:val="14"/>
                        </w:rPr>
                        <w:sym w:font="Wingdings" w:char="F0F3"/>
                      </w:r>
                      <w:r>
                        <w:rPr>
                          <w:sz w:val="14"/>
                          <w:szCs w:val="14"/>
                        </w:rPr>
                        <w:t xml:space="preserve"> theologische Realität</w:t>
                      </w:r>
                    </w:p>
                    <w:p w:rsidR="00F618B1" w:rsidRPr="00F618B1" w:rsidRDefault="00F618B1" w:rsidP="00C1353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sym w:font="Wingdings" w:char="F0F0"/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F618B1">
                        <w:rPr>
                          <w:i/>
                          <w:sz w:val="14"/>
                          <w:szCs w:val="14"/>
                        </w:rPr>
                        <w:t>corpus</w:t>
                      </w:r>
                      <w:proofErr w:type="spellEnd"/>
                      <w:r w:rsidRPr="00F618B1">
                        <w:rPr>
                          <w:i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F618B1">
                        <w:rPr>
                          <w:i/>
                          <w:sz w:val="14"/>
                          <w:szCs w:val="14"/>
                        </w:rPr>
                        <w:t>permixtum</w:t>
                      </w:r>
                      <w:proofErr w:type="spellEnd"/>
                      <w:r w:rsidR="0041220B" w:rsidRPr="0041220B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:rsidR="00F618B1" w:rsidRPr="00F618B1" w:rsidRDefault="00F618B1" w:rsidP="00F618B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Kirche </w:t>
                      </w:r>
                      <w:r>
                        <w:rPr>
                          <w:rFonts w:cstheme="minorHAnsi"/>
                          <w:sz w:val="14"/>
                          <w:szCs w:val="14"/>
                        </w:rPr>
                        <w:t>≠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4"/>
                          <w:szCs w:val="14"/>
                        </w:rPr>
                        <w:t>civitas</w:t>
                      </w:r>
                      <w:proofErr w:type="spellEnd"/>
                      <w:r>
                        <w:rPr>
                          <w:i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4"/>
                          <w:szCs w:val="14"/>
                        </w:rPr>
                        <w:t>dei</w:t>
                      </w:r>
                      <w:proofErr w:type="spellEnd"/>
                    </w:p>
                    <w:p w:rsidR="00F618B1" w:rsidRPr="00F618B1" w:rsidRDefault="00F618B1" w:rsidP="00F618B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Staat: Verantwortlich für die Wahrung von Frieden</w:t>
                      </w:r>
                    </w:p>
                    <w:p w:rsidR="00F618B1" w:rsidRPr="00F618B1" w:rsidRDefault="00F618B1" w:rsidP="00F618B1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20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4E45F0" wp14:editId="51DDC87A">
                <wp:simplePos x="0" y="0"/>
                <wp:positionH relativeFrom="column">
                  <wp:posOffset>2484120</wp:posOffset>
                </wp:positionH>
                <wp:positionV relativeFrom="paragraph">
                  <wp:posOffset>2750820</wp:posOffset>
                </wp:positionV>
                <wp:extent cx="1798320" cy="1287780"/>
                <wp:effectExtent l="38100" t="0" r="30480" b="64770"/>
                <wp:wrapNone/>
                <wp:docPr id="26" name="Gerade Verbindung mit Pfe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8320" cy="1287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6" o:spid="_x0000_s1026" type="#_x0000_t32" style="position:absolute;margin-left:195.6pt;margin-top:216.6pt;width:141.6pt;height:101.4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" strokecolor="#4579b8 [3044]">
                <v:stroke endarrow="open"/>
              </v:shape>
            </w:pict>
          </mc:Fallback>
        </mc:AlternateContent>
      </w:r>
      <w:r w:rsidR="0041220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60C451" wp14:editId="4F5822A7">
                <wp:simplePos x="0" y="0"/>
                <wp:positionH relativeFrom="column">
                  <wp:posOffset>853440</wp:posOffset>
                </wp:positionH>
                <wp:positionV relativeFrom="paragraph">
                  <wp:posOffset>3550920</wp:posOffset>
                </wp:positionV>
                <wp:extent cx="0" cy="350520"/>
                <wp:effectExtent l="95250" t="0" r="95250" b="49530"/>
                <wp:wrapNone/>
                <wp:docPr id="25" name="Gerade Verbindung mit Pfe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5" o:spid="_x0000_s1026" type="#_x0000_t32" style="position:absolute;margin-left:67.2pt;margin-top:279.6pt;width:0;height:27.6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 w:rsidR="0041220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364899" wp14:editId="548BC696">
                <wp:simplePos x="0" y="0"/>
                <wp:positionH relativeFrom="column">
                  <wp:posOffset>853440</wp:posOffset>
                </wp:positionH>
                <wp:positionV relativeFrom="paragraph">
                  <wp:posOffset>2560320</wp:posOffset>
                </wp:positionV>
                <wp:extent cx="0" cy="350520"/>
                <wp:effectExtent l="95250" t="0" r="95250" b="49530"/>
                <wp:wrapNone/>
                <wp:docPr id="24" name="Gerade Verbindung mit Pfei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4" o:spid="_x0000_s1026" type="#_x0000_t32" style="position:absolute;margin-left:67.2pt;margin-top:201.6pt;width:0;height:27.6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  <w:r w:rsidR="0041220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4E3A65" wp14:editId="0122ED44">
                <wp:simplePos x="0" y="0"/>
                <wp:positionH relativeFrom="column">
                  <wp:posOffset>2773680</wp:posOffset>
                </wp:positionH>
                <wp:positionV relativeFrom="paragraph">
                  <wp:posOffset>2438400</wp:posOffset>
                </wp:positionV>
                <wp:extent cx="1508760" cy="0"/>
                <wp:effectExtent l="38100" t="76200" r="0" b="114300"/>
                <wp:wrapNone/>
                <wp:docPr id="23" name="Gerade Verbindung mit Pfe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87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3" o:spid="_x0000_s1026" type="#_x0000_t32" style="position:absolute;margin-left:218.4pt;margin-top:192pt;width:118.8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" strokecolor="#4579b8 [3044]">
                <v:stroke endarrow="open"/>
              </v:shape>
            </w:pict>
          </mc:Fallback>
        </mc:AlternateContent>
      </w:r>
      <w:r w:rsidR="0041220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F50280" wp14:editId="596DB633">
                <wp:simplePos x="0" y="0"/>
                <wp:positionH relativeFrom="column">
                  <wp:posOffset>2933700</wp:posOffset>
                </wp:positionH>
                <wp:positionV relativeFrom="paragraph">
                  <wp:posOffset>1181100</wp:posOffset>
                </wp:positionV>
                <wp:extent cx="1341120" cy="1051560"/>
                <wp:effectExtent l="38100" t="38100" r="30480" b="34290"/>
                <wp:wrapNone/>
                <wp:docPr id="22" name="Gerade Verbindung mit Pfe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1120" cy="1051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2" o:spid="_x0000_s1026" type="#_x0000_t32" style="position:absolute;margin-left:231pt;margin-top:93pt;width:105.6pt;height:82.8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" strokecolor="#4579b8 [3044]">
                <v:stroke endarrow="open"/>
              </v:shape>
            </w:pict>
          </mc:Fallback>
        </mc:AlternateContent>
      </w:r>
      <w:r w:rsidR="0041220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F3B5BA" wp14:editId="008F9803">
                <wp:simplePos x="0" y="0"/>
                <wp:positionH relativeFrom="column">
                  <wp:posOffset>3505200</wp:posOffset>
                </wp:positionH>
                <wp:positionV relativeFrom="paragraph">
                  <wp:posOffset>6202680</wp:posOffset>
                </wp:positionV>
                <wp:extent cx="381000" cy="0"/>
                <wp:effectExtent l="0" t="76200" r="19050" b="114300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1" o:spid="_x0000_s1026" type="#_x0000_t32" style="position:absolute;margin-left:276pt;margin-top:488.4pt;width:30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41220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C74CBC" wp14:editId="3BD79121">
                <wp:simplePos x="0" y="0"/>
                <wp:positionH relativeFrom="column">
                  <wp:posOffset>2933700</wp:posOffset>
                </wp:positionH>
                <wp:positionV relativeFrom="paragraph">
                  <wp:posOffset>2971800</wp:posOffset>
                </wp:positionV>
                <wp:extent cx="1379220" cy="1859280"/>
                <wp:effectExtent l="38100" t="0" r="30480" b="64770"/>
                <wp:wrapNone/>
                <wp:docPr id="20" name="Gerade Verbindung mit 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9220" cy="1859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0" o:spid="_x0000_s1026" type="#_x0000_t32" style="position:absolute;margin-left:231pt;margin-top:234pt;width:108.6pt;height:146.4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" strokecolor="#4579b8 [3044]">
                <v:stroke endarrow="open"/>
              </v:shape>
            </w:pict>
          </mc:Fallback>
        </mc:AlternateContent>
      </w:r>
      <w:r w:rsidR="0041220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E7733E" wp14:editId="653D085C">
                <wp:simplePos x="0" y="0"/>
                <wp:positionH relativeFrom="column">
                  <wp:posOffset>4792980</wp:posOffset>
                </wp:positionH>
                <wp:positionV relativeFrom="paragraph">
                  <wp:posOffset>3154680</wp:posOffset>
                </wp:positionV>
                <wp:extent cx="0" cy="1341120"/>
                <wp:effectExtent l="95250" t="0" r="76200" b="49530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1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9" o:spid="_x0000_s1026" type="#_x0000_t32" style="position:absolute;margin-left:377.4pt;margin-top:248.4pt;width:0;height:105.6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41220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768E68" wp14:editId="6C421594">
                <wp:simplePos x="0" y="0"/>
                <wp:positionH relativeFrom="column">
                  <wp:posOffset>6461760</wp:posOffset>
                </wp:positionH>
                <wp:positionV relativeFrom="paragraph">
                  <wp:posOffset>4373880</wp:posOffset>
                </wp:positionV>
                <wp:extent cx="0" cy="411480"/>
                <wp:effectExtent l="95250" t="0" r="114300" b="64770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8" o:spid="_x0000_s1026" type="#_x0000_t32" style="position:absolute;margin-left:508.8pt;margin-top:344.4pt;width:0;height:32.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41220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42BAE3" wp14:editId="21087481">
                <wp:simplePos x="0" y="0"/>
                <wp:positionH relativeFrom="column">
                  <wp:posOffset>5669280</wp:posOffset>
                </wp:positionH>
                <wp:positionV relativeFrom="paragraph">
                  <wp:posOffset>2857500</wp:posOffset>
                </wp:positionV>
                <wp:extent cx="312420" cy="411480"/>
                <wp:effectExtent l="0" t="0" r="49530" b="64770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411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7" o:spid="_x0000_s1026" type="#_x0000_t32" style="position:absolute;margin-left:446.4pt;margin-top:225pt;width:24.6pt;height:3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" strokecolor="#4579b8 [3044]">
                <v:stroke endarrow="open"/>
              </v:shape>
            </w:pict>
          </mc:Fallback>
        </mc:AlternateContent>
      </w:r>
      <w:r w:rsidR="0041220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6A2AC4" wp14:editId="6FF779FE">
                <wp:simplePos x="0" y="0"/>
                <wp:positionH relativeFrom="column">
                  <wp:posOffset>5768340</wp:posOffset>
                </wp:positionH>
                <wp:positionV relativeFrom="paragraph">
                  <wp:posOffset>2689860</wp:posOffset>
                </wp:positionV>
                <wp:extent cx="1912620" cy="0"/>
                <wp:effectExtent l="0" t="76200" r="11430" b="114300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26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6" o:spid="_x0000_s1026" type="#_x0000_t32" style="position:absolute;margin-left:454.2pt;margin-top:211.8pt;width:150.6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 w:rsidR="0041220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0FE87C" wp14:editId="71567D0A">
                <wp:simplePos x="0" y="0"/>
                <wp:positionH relativeFrom="column">
                  <wp:posOffset>5669280</wp:posOffset>
                </wp:positionH>
                <wp:positionV relativeFrom="paragraph">
                  <wp:posOffset>1889760</wp:posOffset>
                </wp:positionV>
                <wp:extent cx="1363980" cy="640080"/>
                <wp:effectExtent l="0" t="38100" r="64770" b="26670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3980" cy="640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5" o:spid="_x0000_s1026" type="#_x0000_t32" style="position:absolute;margin-left:446.4pt;margin-top:148.8pt;width:107.4pt;height:50.4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" strokecolor="#4579b8 [3044]">
                <v:stroke endarrow="open"/>
              </v:shape>
            </w:pict>
          </mc:Fallback>
        </mc:AlternateContent>
      </w:r>
      <w:r w:rsidR="0041220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07D7FB" wp14:editId="2DF568AA">
                <wp:simplePos x="0" y="0"/>
                <wp:positionH relativeFrom="column">
                  <wp:posOffset>4792980</wp:posOffset>
                </wp:positionH>
                <wp:positionV relativeFrom="paragraph">
                  <wp:posOffset>1851660</wp:posOffset>
                </wp:positionV>
                <wp:extent cx="0" cy="228600"/>
                <wp:effectExtent l="95250" t="38100" r="57150" b="19050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4" o:spid="_x0000_s1026" type="#_x0000_t32" style="position:absolute;margin-left:377.4pt;margin-top:145.8pt;width:0;height:18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41220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D093D" wp14:editId="01184DF1">
                <wp:simplePos x="0" y="0"/>
                <wp:positionH relativeFrom="column">
                  <wp:posOffset>4366260</wp:posOffset>
                </wp:positionH>
                <wp:positionV relativeFrom="paragraph">
                  <wp:posOffset>2186940</wp:posOffset>
                </wp:positionV>
                <wp:extent cx="1181100" cy="832485"/>
                <wp:effectExtent l="0" t="0" r="19050" b="2476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8324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FBD" w:rsidRDefault="00543FBD" w:rsidP="00771B0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1A6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Augustin</w:t>
                            </w:r>
                          </w:p>
                          <w:p w:rsidR="00DA1A6E" w:rsidRPr="00DA1A6E" w:rsidRDefault="00DA1A6E" w:rsidP="00771B0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354-430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8" type="#_x0000_t202" style="position:absolute;margin-left:343.8pt;margin-top:172.2pt;width:93pt;height:6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" fillcolor="white [3201]" strokecolor="black [3200]" strokeweight="2pt">
                <v:textbox>
                  <w:txbxContent>
                    <w:p w:rsidR="00543FBD" w:rsidRDefault="00543FBD" w:rsidP="00771B0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A1A6E">
                        <w:rPr>
                          <w:b/>
                          <w:bCs/>
                          <w:sz w:val="32"/>
                          <w:szCs w:val="32"/>
                        </w:rPr>
                        <w:t>Augustin</w:t>
                      </w:r>
                    </w:p>
                    <w:p w:rsidR="00DA1A6E" w:rsidRPr="00DA1A6E" w:rsidRDefault="00DA1A6E" w:rsidP="00771B0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354-430</w:t>
                      </w:r>
                    </w:p>
                  </w:txbxContent>
                </v:textbox>
              </v:shape>
            </w:pict>
          </mc:Fallback>
        </mc:AlternateContent>
      </w:r>
      <w:r w:rsidR="0041220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72D5CB" wp14:editId="7C808BE9">
                <wp:simplePos x="0" y="0"/>
                <wp:positionH relativeFrom="column">
                  <wp:posOffset>3764280</wp:posOffset>
                </wp:positionH>
                <wp:positionV relativeFrom="paragraph">
                  <wp:posOffset>4610100</wp:posOffset>
                </wp:positionV>
                <wp:extent cx="1600200" cy="2255520"/>
                <wp:effectExtent l="0" t="0" r="19050" b="1143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2555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20B" w:rsidRDefault="0041220B" w:rsidP="004122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Sakramente bei Augustin:</w:t>
                            </w:r>
                          </w:p>
                          <w:p w:rsidR="0041220B" w:rsidRPr="0041220B" w:rsidRDefault="0041220B" w:rsidP="0041220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Wort + Element = Sakrament  (= </w:t>
                            </w: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 xml:space="preserve">verbum </w:t>
                            </w:r>
                            <w:proofErr w:type="spellStart"/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visibile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41220B" w:rsidRPr="0041220B" w:rsidRDefault="0041220B" w:rsidP="0041220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Äußerlicher Vollzug + äußeres Wort </w:t>
                            </w:r>
                            <w:r w:rsidRPr="0041220B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41220B">
                              <w:rPr>
                                <w:i/>
                                <w:sz w:val="14"/>
                                <w:szCs w:val="14"/>
                              </w:rPr>
                              <w:t>sacramentum</w:t>
                            </w:r>
                            <w:proofErr w:type="spellEnd"/>
                          </w:p>
                          <w:p w:rsidR="0041220B" w:rsidRPr="0041220B" w:rsidRDefault="0041220B" w:rsidP="0041220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Innere Wirkung + inneres Wort </w:t>
                            </w:r>
                            <w:r w:rsidRPr="0041220B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effectus</w:t>
                            </w:r>
                            <w:proofErr w:type="spellEnd"/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sacramenti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29" type="#_x0000_t202" style="position:absolute;margin-left:296.4pt;margin-top:363pt;width:126pt;height:17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" fillcolor="#eaf1dd [662]" strokeweight=".5pt">
                <v:textbox>
                  <w:txbxContent>
                    <w:p w:rsidR="0041220B" w:rsidRDefault="0041220B" w:rsidP="0041220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Sakramente bei Augustin:</w:t>
                      </w:r>
                    </w:p>
                    <w:p w:rsidR="0041220B" w:rsidRPr="0041220B" w:rsidRDefault="0041220B" w:rsidP="0041220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Wort + Element = Sakrament  (= </w:t>
                      </w:r>
                      <w:r>
                        <w:rPr>
                          <w:i/>
                          <w:sz w:val="14"/>
                          <w:szCs w:val="14"/>
                        </w:rPr>
                        <w:t xml:space="preserve">verbum </w:t>
                      </w:r>
                      <w:proofErr w:type="spellStart"/>
                      <w:r>
                        <w:rPr>
                          <w:i/>
                          <w:sz w:val="14"/>
                          <w:szCs w:val="14"/>
                        </w:rPr>
                        <w:t>visibile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>)</w:t>
                      </w:r>
                    </w:p>
                    <w:p w:rsidR="0041220B" w:rsidRPr="0041220B" w:rsidRDefault="0041220B" w:rsidP="0041220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Äußerlicher Vollzug + äußeres Wort </w:t>
                      </w:r>
                      <w:r w:rsidRPr="0041220B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1220B">
                        <w:rPr>
                          <w:i/>
                          <w:sz w:val="14"/>
                          <w:szCs w:val="14"/>
                        </w:rPr>
                        <w:t>sacramentum</w:t>
                      </w:r>
                      <w:proofErr w:type="spellEnd"/>
                    </w:p>
                    <w:p w:rsidR="0041220B" w:rsidRPr="0041220B" w:rsidRDefault="0041220B" w:rsidP="0041220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Innere Wirkung + inneres Wort </w:t>
                      </w:r>
                      <w:r w:rsidRPr="0041220B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4"/>
                          <w:szCs w:val="14"/>
                        </w:rPr>
                        <w:t>effectus</w:t>
                      </w:r>
                      <w:proofErr w:type="spellEnd"/>
                      <w:r>
                        <w:rPr>
                          <w:i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4"/>
                          <w:szCs w:val="14"/>
                        </w:rPr>
                        <w:t>sacramenti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1220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8453B4" wp14:editId="718C11C1">
                <wp:simplePos x="0" y="0"/>
                <wp:positionH relativeFrom="column">
                  <wp:posOffset>5364480</wp:posOffset>
                </wp:positionH>
                <wp:positionV relativeFrom="paragraph">
                  <wp:posOffset>3390900</wp:posOffset>
                </wp:positionV>
                <wp:extent cx="2316480" cy="937260"/>
                <wp:effectExtent l="0" t="0" r="26670" b="1524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9372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B0C" w:rsidRPr="00771B0C" w:rsidRDefault="00543FBD" w:rsidP="00771B0C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618B1">
                              <w:rPr>
                                <w:b/>
                                <w:sz w:val="20"/>
                                <w:szCs w:val="20"/>
                              </w:rPr>
                              <w:t>Kampf gegen Manichäismus (386-400)</w:t>
                            </w:r>
                            <w:r w:rsidR="00771B0C" w:rsidRPr="00F618B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771B0C" w:rsidRPr="00771B0C">
                              <w:rPr>
                                <w:sz w:val="14"/>
                                <w:szCs w:val="14"/>
                              </w:rPr>
                              <w:t>Hintergrund: Neuplatonismus</w:t>
                            </w:r>
                          </w:p>
                          <w:p w:rsidR="00771B0C" w:rsidRPr="00771B0C" w:rsidRDefault="00771B0C" w:rsidP="00771B0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Unde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malum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?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Privatio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boni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sym w:font="Wingdings" w:char="F0F3"/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Dualismus</w:t>
                            </w:r>
                            <w:proofErr w:type="spellEnd"/>
                          </w:p>
                          <w:p w:rsidR="00771B0C" w:rsidRPr="00771B0C" w:rsidRDefault="00771B0C" w:rsidP="00771B0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Immaterielle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Ebenbildlichkeit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sym w:font="Wingdings" w:char="F0F3"/>
                            </w:r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Anthropomorphis-musvorwurf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30" type="#_x0000_t202" style="position:absolute;margin-left:422.4pt;margin-top:267pt;width:182.4pt;height:7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" fillcolor="#eaf1dd [662]" strokeweight=".5pt">
                <v:textbox>
                  <w:txbxContent>
                    <w:p w:rsidR="00771B0C" w:rsidRPr="00771B0C" w:rsidRDefault="00543FBD" w:rsidP="00771B0C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F618B1">
                        <w:rPr>
                          <w:b/>
                          <w:sz w:val="20"/>
                          <w:szCs w:val="20"/>
                        </w:rPr>
                        <w:t>Kampf gegen Manichäismus (386-400)</w:t>
                      </w:r>
                      <w:r w:rsidR="00771B0C" w:rsidRPr="00F618B1">
                        <w:rPr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="00771B0C" w:rsidRPr="00771B0C">
                        <w:rPr>
                          <w:sz w:val="14"/>
                          <w:szCs w:val="14"/>
                        </w:rPr>
                        <w:t>Hintergrund: Neuplatonismus</w:t>
                      </w:r>
                    </w:p>
                    <w:p w:rsidR="00771B0C" w:rsidRPr="00771B0C" w:rsidRDefault="00771B0C" w:rsidP="00771B0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  <w:lang w:val="en-US"/>
                        </w:rPr>
                        <w:t>Unde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en-US"/>
                        </w:rPr>
                        <w:t>malum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?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en-US"/>
                        </w:rPr>
                        <w:t>Privatio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en-US"/>
                        </w:rPr>
                        <w:t>boni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  <w:lang w:val="en-US"/>
                        </w:rPr>
                        <w:sym w:font="Wingdings" w:char="F0F3"/>
                      </w:r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en-US"/>
                        </w:rPr>
                        <w:t>Dualismus</w:t>
                      </w:r>
                      <w:proofErr w:type="spellEnd"/>
                    </w:p>
                    <w:p w:rsidR="00771B0C" w:rsidRPr="00771B0C" w:rsidRDefault="00771B0C" w:rsidP="00771B0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  <w:lang w:val="en-US"/>
                        </w:rPr>
                        <w:t>Immaterielle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en-US"/>
                        </w:rPr>
                        <w:t>Ebenbildlichkeit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  <w:lang w:val="en-US"/>
                        </w:rPr>
                        <w:sym w:font="Wingdings" w:char="F0F3"/>
                      </w:r>
                      <w:r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en-US"/>
                        </w:rPr>
                        <w:t>Anthropomorphis-musvorwurf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1220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921280" wp14:editId="6FDC75DD">
                <wp:simplePos x="0" y="0"/>
                <wp:positionH relativeFrom="column">
                  <wp:posOffset>-137160</wp:posOffset>
                </wp:positionH>
                <wp:positionV relativeFrom="paragraph">
                  <wp:posOffset>5052060</wp:posOffset>
                </wp:positionV>
                <wp:extent cx="3741420" cy="1866900"/>
                <wp:effectExtent l="0" t="0" r="11430" b="190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1420" cy="1866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FBD" w:rsidRDefault="00543FBD" w:rsidP="00543FB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A1A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Kampf gegen </w:t>
                            </w:r>
                            <w:proofErr w:type="spellStart"/>
                            <w:r w:rsidRPr="00DA1A6E">
                              <w:rPr>
                                <w:b/>
                                <w:sz w:val="20"/>
                                <w:szCs w:val="20"/>
                              </w:rPr>
                              <w:t>Donatismus</w:t>
                            </w:r>
                            <w:proofErr w:type="spellEnd"/>
                            <w:r w:rsidRPr="00DA1A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(400-410)</w:t>
                            </w:r>
                          </w:p>
                          <w:p w:rsidR="00DA1A6E" w:rsidRPr="00DA1A6E" w:rsidRDefault="00DA1A6E" w:rsidP="00DA1A6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Hintergrund: Schisma in Nordafrika (Karthago)</w:t>
                            </w:r>
                          </w:p>
                          <w:p w:rsidR="00DA1A6E" w:rsidRPr="0041220B" w:rsidRDefault="00DA1A6E" w:rsidP="0041220B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Caecilian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wird mithilfe der Stimme eines Traditoren zum Bischof gewählt</w:t>
                            </w:r>
                          </w:p>
                          <w:p w:rsidR="0041220B" w:rsidRPr="0041220B" w:rsidRDefault="0041220B" w:rsidP="0041220B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Meiorinus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Donatus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: Wahl ist ungültig </w:t>
                            </w:r>
                            <w:r w:rsidRPr="0041220B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Gegenbischof</w:t>
                            </w:r>
                          </w:p>
                          <w:p w:rsidR="0041220B" w:rsidRPr="0041220B" w:rsidRDefault="0041220B" w:rsidP="0041220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Zwei grundlegende Lehrfragen:</w:t>
                            </w:r>
                          </w:p>
                          <w:p w:rsidR="0041220B" w:rsidRPr="0041220B" w:rsidRDefault="0041220B" w:rsidP="0041220B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Gültigkeit der Sakramente unabhängig vom Glauben des Spenders?</w:t>
                            </w:r>
                          </w:p>
                          <w:p w:rsidR="0041220B" w:rsidRPr="0041220B" w:rsidRDefault="0041220B" w:rsidP="0041220B">
                            <w:pPr>
                              <w:pStyle w:val="Listenabsatz"/>
                              <w:numPr>
                                <w:ilvl w:val="2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Donatisten: Sakrament nicht gültig </w:t>
                            </w:r>
                            <w:r w:rsidRPr="0041220B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„Kirche der Reinen“</w:t>
                            </w:r>
                          </w:p>
                          <w:p w:rsidR="0041220B" w:rsidRPr="0041220B" w:rsidRDefault="0041220B" w:rsidP="0041220B">
                            <w:pPr>
                              <w:pStyle w:val="Listenabsatz"/>
                              <w:numPr>
                                <w:ilvl w:val="2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Augustin: bischöfliches Amt entscheidend </w:t>
                            </w:r>
                            <w:r w:rsidRPr="0041220B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nur Gott kann ins Herz sehen</w:t>
                            </w:r>
                          </w:p>
                          <w:p w:rsidR="0041220B" w:rsidRPr="0041220B" w:rsidRDefault="0041220B" w:rsidP="0041220B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Zwang in Religionssachen erlaubt?</w:t>
                            </w:r>
                          </w:p>
                          <w:p w:rsidR="0041220B" w:rsidRPr="0041220B" w:rsidRDefault="0041220B" w:rsidP="0041220B">
                            <w:pPr>
                              <w:pStyle w:val="Listenabsatz"/>
                              <w:numPr>
                                <w:ilvl w:val="2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405: Kaiser Honorius verurteilt Donatisten als Häretiker</w:t>
                            </w:r>
                          </w:p>
                          <w:p w:rsidR="0041220B" w:rsidRPr="0041220B" w:rsidRDefault="0041220B" w:rsidP="0041220B">
                            <w:pPr>
                              <w:pStyle w:val="Listenabsatz"/>
                              <w:numPr>
                                <w:ilvl w:val="2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Augustin: Rechtfertigung der Zwangsmaßnahme mit Lk 14,23 </w:t>
                            </w:r>
                            <w:r w:rsidRPr="0041220B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pädagogische Maßnahme</w:t>
                            </w:r>
                          </w:p>
                          <w:p w:rsidR="00DA1A6E" w:rsidRPr="00DA1A6E" w:rsidRDefault="00DA1A6E" w:rsidP="00DA1A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9" o:spid="_x0000_s1031" type="#_x0000_t202" style="position:absolute;margin-left:-10.8pt;margin-top:397.8pt;width:294.6pt;height:14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" fillcolor="#eaf1dd [662]" strokeweight=".5pt">
                <v:textbox>
                  <w:txbxContent>
                    <w:p w:rsidR="00543FBD" w:rsidRDefault="00543FBD" w:rsidP="00543FB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A1A6E">
                        <w:rPr>
                          <w:b/>
                          <w:sz w:val="20"/>
                          <w:szCs w:val="20"/>
                        </w:rPr>
                        <w:t xml:space="preserve">Kampf gegen </w:t>
                      </w:r>
                      <w:proofErr w:type="spellStart"/>
                      <w:r w:rsidRPr="00DA1A6E">
                        <w:rPr>
                          <w:b/>
                          <w:sz w:val="20"/>
                          <w:szCs w:val="20"/>
                        </w:rPr>
                        <w:t>Donatismus</w:t>
                      </w:r>
                      <w:proofErr w:type="spellEnd"/>
                      <w:r w:rsidRPr="00DA1A6E">
                        <w:rPr>
                          <w:b/>
                          <w:sz w:val="20"/>
                          <w:szCs w:val="20"/>
                        </w:rPr>
                        <w:t xml:space="preserve"> (400-410)</w:t>
                      </w:r>
                    </w:p>
                    <w:p w:rsidR="00DA1A6E" w:rsidRPr="00DA1A6E" w:rsidRDefault="00DA1A6E" w:rsidP="00DA1A6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Hintergrund: Schisma in Nordafrika (Karthago)</w:t>
                      </w:r>
                    </w:p>
                    <w:p w:rsidR="00DA1A6E" w:rsidRPr="0041220B" w:rsidRDefault="00DA1A6E" w:rsidP="0041220B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</w:rPr>
                        <w:t>Caecilian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wird mithilfe der Stimme eines Traditoren zum Bischof gewählt</w:t>
                      </w:r>
                    </w:p>
                    <w:p w:rsidR="0041220B" w:rsidRPr="0041220B" w:rsidRDefault="0041220B" w:rsidP="0041220B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</w:rPr>
                        <w:t>Meiorinus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>/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Donatus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: Wahl ist ungültig </w:t>
                      </w:r>
                      <w:r w:rsidRPr="0041220B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Gegenbischof</w:t>
                      </w:r>
                    </w:p>
                    <w:p w:rsidR="0041220B" w:rsidRPr="0041220B" w:rsidRDefault="0041220B" w:rsidP="0041220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Zwei grundlegende Lehrfragen:</w:t>
                      </w:r>
                    </w:p>
                    <w:p w:rsidR="0041220B" w:rsidRPr="0041220B" w:rsidRDefault="0041220B" w:rsidP="0041220B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Gültigkeit der Sakramente unabhängig vom Glauben des Spenders?</w:t>
                      </w:r>
                    </w:p>
                    <w:p w:rsidR="0041220B" w:rsidRPr="0041220B" w:rsidRDefault="0041220B" w:rsidP="0041220B">
                      <w:pPr>
                        <w:pStyle w:val="Listenabsatz"/>
                        <w:numPr>
                          <w:ilvl w:val="2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Donatisten: Sakrament nicht gültig </w:t>
                      </w:r>
                      <w:r w:rsidRPr="0041220B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„Kirche der Reinen“</w:t>
                      </w:r>
                    </w:p>
                    <w:p w:rsidR="0041220B" w:rsidRPr="0041220B" w:rsidRDefault="0041220B" w:rsidP="0041220B">
                      <w:pPr>
                        <w:pStyle w:val="Listenabsatz"/>
                        <w:numPr>
                          <w:ilvl w:val="2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Augustin: bischöfliches Amt entscheidend </w:t>
                      </w:r>
                      <w:r w:rsidRPr="0041220B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nur Gott kann ins Herz sehen</w:t>
                      </w:r>
                    </w:p>
                    <w:p w:rsidR="0041220B" w:rsidRPr="0041220B" w:rsidRDefault="0041220B" w:rsidP="0041220B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Zwang in Religionssachen erlaubt?</w:t>
                      </w:r>
                    </w:p>
                    <w:p w:rsidR="0041220B" w:rsidRPr="0041220B" w:rsidRDefault="0041220B" w:rsidP="0041220B">
                      <w:pPr>
                        <w:pStyle w:val="Listenabsatz"/>
                        <w:numPr>
                          <w:ilvl w:val="2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405: Kaiser Honorius verurteilt Donatisten als Häretiker</w:t>
                      </w:r>
                    </w:p>
                    <w:p w:rsidR="0041220B" w:rsidRPr="0041220B" w:rsidRDefault="0041220B" w:rsidP="0041220B">
                      <w:pPr>
                        <w:pStyle w:val="Listenabsatz"/>
                        <w:numPr>
                          <w:ilvl w:val="2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Augustin: Rechtfertigung der Zwangsmaßnahme mit Lk 14,23 </w:t>
                      </w:r>
                      <w:r w:rsidRPr="0041220B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pädagogische Maßnahme</w:t>
                      </w:r>
                    </w:p>
                    <w:p w:rsidR="00DA1A6E" w:rsidRPr="00DA1A6E" w:rsidRDefault="00DA1A6E" w:rsidP="00DA1A6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20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A2966B" wp14:editId="33717FE2">
                <wp:simplePos x="0" y="0"/>
                <wp:positionH relativeFrom="column">
                  <wp:posOffset>5600700</wp:posOffset>
                </wp:positionH>
                <wp:positionV relativeFrom="paragraph">
                  <wp:posOffset>4831080</wp:posOffset>
                </wp:positionV>
                <wp:extent cx="4183380" cy="1539240"/>
                <wp:effectExtent l="0" t="0" r="26670" b="2286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3380" cy="15392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B0C" w:rsidRDefault="00543FBD" w:rsidP="00771B0C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71B0C">
                              <w:rPr>
                                <w:b/>
                                <w:sz w:val="20"/>
                                <w:szCs w:val="20"/>
                              </w:rPr>
                              <w:t>Manichäismus</w:t>
                            </w:r>
                          </w:p>
                          <w:p w:rsidR="00771B0C" w:rsidRPr="00771B0C" w:rsidRDefault="00771B0C" w:rsidP="00771B0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71B0C">
                              <w:rPr>
                                <w:sz w:val="14"/>
                                <w:szCs w:val="14"/>
                              </w:rPr>
                              <w:t>Weltanschauung ab  2. Jh. (</w:t>
                            </w:r>
                            <w:r w:rsidRPr="00771B0C">
                              <w:rPr>
                                <w:sz w:val="14"/>
                                <w:szCs w:val="14"/>
                                <w:lang w:val="en-US"/>
                              </w:rPr>
                              <w:sym w:font="Wingdings" w:char="F0E0"/>
                            </w:r>
                            <w:r w:rsidRPr="00771B0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771B0C">
                              <w:rPr>
                                <w:sz w:val="14"/>
                                <w:szCs w:val="14"/>
                              </w:rPr>
                              <w:t>Manichäeredikt</w:t>
                            </w:r>
                            <w:proofErr w:type="spellEnd"/>
                            <w:r w:rsidRPr="00771B0C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771B0C">
                              <w:rPr>
                                <w:sz w:val="14"/>
                                <w:szCs w:val="14"/>
                              </w:rPr>
                              <w:t>Diokletians</w:t>
                            </w:r>
                            <w:proofErr w:type="spellEnd"/>
                            <w:r w:rsidRPr="00771B0C"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771B0C" w:rsidRDefault="00771B0C" w:rsidP="00771B0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 w:rsidRPr="00771B0C">
                              <w:rPr>
                                <w:sz w:val="14"/>
                                <w:szCs w:val="14"/>
                              </w:rPr>
                              <w:t>Begründer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: Mani (im heutigen Irak)</w:t>
                            </w:r>
                          </w:p>
                          <w:p w:rsidR="00771B0C" w:rsidRDefault="00771B0C" w:rsidP="00771B0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Dualistisches Götterbild: Gott des Lichts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sym w:font="Wingdings" w:char="F0F3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Gott der Finsternis (hält Lichtfunken in der Materie gefangen)</w:t>
                            </w:r>
                          </w:p>
                          <w:p w:rsidR="00771B0C" w:rsidRDefault="00867B1B" w:rsidP="00771B0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Dualistisches Menschenbild: Geist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sym w:font="Wingdings" w:char="F0F3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Körper</w:t>
                            </w:r>
                          </w:p>
                          <w:p w:rsidR="00867B1B" w:rsidRDefault="00867B1B" w:rsidP="00771B0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Verschiedene Botschafter (Adam, Propheten…) werden zur Befreiung geschickt, aber: Mächte der Finsternis sind Stärker</w:t>
                            </w:r>
                          </w:p>
                          <w:p w:rsidR="00867B1B" w:rsidRDefault="00867B1B" w:rsidP="00771B0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Gott des Lichts schickt Jesus </w:t>
                            </w:r>
                            <w:r w:rsidRPr="00867B1B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Überwindung des Bösen</w:t>
                            </w:r>
                          </w:p>
                          <w:p w:rsidR="00867B1B" w:rsidRPr="00771B0C" w:rsidRDefault="00867B1B" w:rsidP="00F618B1">
                            <w:pPr>
                              <w:pStyle w:val="Listenabsatz"/>
                              <w:ind w:left="821" w:firstLine="595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sym w:font="Wingdings" w:char="F0F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Rückkehr der Lichtfunken in das Reich des Lichts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32" type="#_x0000_t202" style="position:absolute;margin-left:441pt;margin-top:380.4pt;width:329.4pt;height:12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" fillcolor="#eaf1dd [662]" strokeweight=".5pt">
                <v:textbox>
                  <w:txbxContent>
                    <w:p w:rsidR="00771B0C" w:rsidRDefault="00543FBD" w:rsidP="00771B0C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 w:rsidRPr="00771B0C">
                        <w:rPr>
                          <w:b/>
                          <w:sz w:val="20"/>
                          <w:szCs w:val="20"/>
                        </w:rPr>
                        <w:t>Manichäismus</w:t>
                      </w:r>
                    </w:p>
                    <w:p w:rsidR="00771B0C" w:rsidRPr="00771B0C" w:rsidRDefault="00771B0C" w:rsidP="00771B0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b/>
                          <w:sz w:val="14"/>
                          <w:szCs w:val="14"/>
                        </w:rPr>
                      </w:pPr>
                      <w:r w:rsidRPr="00771B0C">
                        <w:rPr>
                          <w:sz w:val="14"/>
                          <w:szCs w:val="14"/>
                        </w:rPr>
                        <w:t>Weltanschauung ab  2. Jh. (</w:t>
                      </w:r>
                      <w:r w:rsidRPr="00771B0C">
                        <w:rPr>
                          <w:sz w:val="14"/>
                          <w:szCs w:val="14"/>
                          <w:lang w:val="en-US"/>
                        </w:rPr>
                        <w:sym w:font="Wingdings" w:char="F0E0"/>
                      </w:r>
                      <w:r w:rsidRPr="00771B0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771B0C">
                        <w:rPr>
                          <w:sz w:val="14"/>
                          <w:szCs w:val="14"/>
                        </w:rPr>
                        <w:t>Manichäeredikt</w:t>
                      </w:r>
                      <w:proofErr w:type="spellEnd"/>
                      <w:r w:rsidRPr="00771B0C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771B0C">
                        <w:rPr>
                          <w:sz w:val="14"/>
                          <w:szCs w:val="14"/>
                        </w:rPr>
                        <w:t>Diokletians</w:t>
                      </w:r>
                      <w:proofErr w:type="spellEnd"/>
                      <w:r w:rsidRPr="00771B0C">
                        <w:rPr>
                          <w:sz w:val="14"/>
                          <w:szCs w:val="14"/>
                        </w:rPr>
                        <w:t>)</w:t>
                      </w:r>
                    </w:p>
                    <w:p w:rsidR="00771B0C" w:rsidRDefault="00771B0C" w:rsidP="00771B0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4"/>
                          <w:szCs w:val="14"/>
                        </w:rPr>
                      </w:pPr>
                      <w:r w:rsidRPr="00771B0C">
                        <w:rPr>
                          <w:sz w:val="14"/>
                          <w:szCs w:val="14"/>
                        </w:rPr>
                        <w:t>Begründer</w:t>
                      </w:r>
                      <w:r>
                        <w:rPr>
                          <w:sz w:val="14"/>
                          <w:szCs w:val="14"/>
                        </w:rPr>
                        <w:t>: Mani (im heutigen Irak)</w:t>
                      </w:r>
                    </w:p>
                    <w:p w:rsidR="00771B0C" w:rsidRDefault="00771B0C" w:rsidP="00771B0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Dualistisches Götterbild: Gott des Lichts </w:t>
                      </w:r>
                      <w:r>
                        <w:rPr>
                          <w:sz w:val="14"/>
                          <w:szCs w:val="14"/>
                        </w:rPr>
                        <w:sym w:font="Wingdings" w:char="F0F3"/>
                      </w:r>
                      <w:r>
                        <w:rPr>
                          <w:sz w:val="14"/>
                          <w:szCs w:val="14"/>
                        </w:rPr>
                        <w:t xml:space="preserve"> Gott der Finsternis (hält Lichtfunken in der Materie gefangen)</w:t>
                      </w:r>
                    </w:p>
                    <w:p w:rsidR="00771B0C" w:rsidRDefault="00867B1B" w:rsidP="00771B0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Dualistisches Menschenbild: Geist </w:t>
                      </w:r>
                      <w:r>
                        <w:rPr>
                          <w:sz w:val="14"/>
                          <w:szCs w:val="14"/>
                        </w:rPr>
                        <w:sym w:font="Wingdings" w:char="F0F3"/>
                      </w:r>
                      <w:r>
                        <w:rPr>
                          <w:sz w:val="14"/>
                          <w:szCs w:val="14"/>
                        </w:rPr>
                        <w:t xml:space="preserve"> Körper</w:t>
                      </w:r>
                    </w:p>
                    <w:p w:rsidR="00867B1B" w:rsidRDefault="00867B1B" w:rsidP="00771B0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Verschiedene Botschafter (Adam, Propheten…) werden zur Befreiung geschickt, aber: Mächte der Finsternis sind Stärker</w:t>
                      </w:r>
                    </w:p>
                    <w:p w:rsidR="00867B1B" w:rsidRDefault="00867B1B" w:rsidP="00771B0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Gott des Lichts schickt Jesus </w:t>
                      </w:r>
                      <w:r w:rsidRPr="00867B1B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Überwindung des Bösen</w:t>
                      </w:r>
                    </w:p>
                    <w:p w:rsidR="00867B1B" w:rsidRPr="00771B0C" w:rsidRDefault="00867B1B" w:rsidP="00F618B1">
                      <w:pPr>
                        <w:pStyle w:val="Listenabsatz"/>
                        <w:ind w:left="821" w:firstLine="595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sym w:font="Wingdings" w:char="F0F0"/>
                      </w:r>
                      <w:r>
                        <w:rPr>
                          <w:sz w:val="14"/>
                          <w:szCs w:val="14"/>
                        </w:rPr>
                        <w:t xml:space="preserve"> Rückkehr der Lichtfunken in das Reich des Lichts</w:t>
                      </w:r>
                    </w:p>
                  </w:txbxContent>
                </v:textbox>
              </v:shape>
            </w:pict>
          </mc:Fallback>
        </mc:AlternateContent>
      </w:r>
      <w:r w:rsidR="00DA1A6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43C211" wp14:editId="5678CC28">
                <wp:simplePos x="0" y="0"/>
                <wp:positionH relativeFrom="column">
                  <wp:posOffset>-137160</wp:posOffset>
                </wp:positionH>
                <wp:positionV relativeFrom="paragraph">
                  <wp:posOffset>2857500</wp:posOffset>
                </wp:positionV>
                <wp:extent cx="2621280" cy="807720"/>
                <wp:effectExtent l="0" t="0" r="26670" b="1143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807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FBD" w:rsidRPr="00DA1A6E" w:rsidRDefault="00DA1A6E" w:rsidP="00DA1A6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Julian von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Aeclanum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A1A6E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Semipelagianismus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DA1A6E" w:rsidRPr="00DA1A6E" w:rsidRDefault="00DA1A6E" w:rsidP="00DA1A6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 w:rsidRPr="00DA1A6E">
                              <w:rPr>
                                <w:sz w:val="14"/>
                                <w:szCs w:val="14"/>
                              </w:rPr>
                              <w:t xml:space="preserve">Semipelagianismus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4"/>
                                <w:szCs w:val="14"/>
                              </w:rPr>
                              <w:t>≙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A1A6E">
                              <w:rPr>
                                <w:b/>
                                <w:sz w:val="14"/>
                                <w:szCs w:val="14"/>
                              </w:rPr>
                              <w:t>Synergismus</w:t>
                            </w:r>
                          </w:p>
                          <w:p w:rsidR="00DA1A6E" w:rsidRPr="00DA1A6E" w:rsidRDefault="00DA1A6E" w:rsidP="00DA1A6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 w:rsidRPr="00DA1A6E">
                              <w:rPr>
                                <w:sz w:val="14"/>
                                <w:szCs w:val="14"/>
                              </w:rPr>
                              <w:t xml:space="preserve">Mensch muss sich aktiv </w:t>
                            </w:r>
                            <w:r w:rsidRPr="00DA1A6E">
                              <w:rPr>
                                <w:i/>
                                <w:sz w:val="14"/>
                                <w:szCs w:val="14"/>
                              </w:rPr>
                              <w:t>entschließen</w:t>
                            </w:r>
                            <w:r w:rsidRPr="00DA1A6E">
                              <w:rPr>
                                <w:sz w:val="14"/>
                                <w:szCs w:val="14"/>
                              </w:rPr>
                              <w:t>, zu glauben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A1A6E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Glaube als heiligmachende </w:t>
                            </w:r>
                            <w:r w:rsidRPr="00DA1A6E">
                              <w:rPr>
                                <w:i/>
                                <w:sz w:val="14"/>
                                <w:szCs w:val="14"/>
                              </w:rPr>
                              <w:t>Tat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des Menschen</w:t>
                            </w:r>
                          </w:p>
                          <w:p w:rsidR="00DA1A6E" w:rsidRPr="00DA1A6E" w:rsidRDefault="00DA1A6E" w:rsidP="00DA1A6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 w:rsidRPr="00DA1A6E">
                              <w:rPr>
                                <w:sz w:val="16"/>
                                <w:szCs w:val="16"/>
                              </w:rPr>
                              <w:sym w:font="Wingdings" w:char="F04D"/>
                            </w:r>
                            <w:r w:rsidRPr="00DA1A6E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Augustin: </w:t>
                            </w:r>
                            <w:r w:rsidRPr="00DA1A6E">
                              <w:rPr>
                                <w:i/>
                                <w:sz w:val="14"/>
                                <w:szCs w:val="14"/>
                                <w:lang w:val="en-US"/>
                              </w:rPr>
                              <w:t>gratia gratis data</w:t>
                            </w:r>
                            <w:r w:rsidRPr="00DA1A6E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DA1A6E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 w:rsidRPr="00DA1A6E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DA1A6E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 xml:space="preserve">gratia </w:t>
                            </w:r>
                            <w:proofErr w:type="spellStart"/>
                            <w:r w:rsidRPr="00DA1A6E">
                              <w:rPr>
                                <w:b/>
                                <w:sz w:val="14"/>
                                <w:szCs w:val="14"/>
                                <w:lang w:val="en-US"/>
                              </w:rPr>
                              <w:t>praeveniens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33" type="#_x0000_t202" style="position:absolute;margin-left:-10.8pt;margin-top:225pt;width:206.4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" fillcolor="#eaf1dd [662]" strokeweight=".5pt">
                <v:textbox>
                  <w:txbxContent>
                    <w:p w:rsidR="00543FBD" w:rsidRPr="00DA1A6E" w:rsidRDefault="00DA1A6E" w:rsidP="00DA1A6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Julian von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Aeclanum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DA1A6E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Semipelagianismus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:rsidR="00DA1A6E" w:rsidRPr="00DA1A6E" w:rsidRDefault="00DA1A6E" w:rsidP="00DA1A6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 w:rsidRPr="00DA1A6E">
                        <w:rPr>
                          <w:sz w:val="14"/>
                          <w:szCs w:val="14"/>
                        </w:rPr>
                        <w:t xml:space="preserve">Semipelagianismus 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Cambria Math" w:hAnsi="Cambria Math"/>
                          <w:sz w:val="14"/>
                          <w:szCs w:val="14"/>
                        </w:rPr>
                        <w:t>≙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DA1A6E">
                        <w:rPr>
                          <w:b/>
                          <w:sz w:val="14"/>
                          <w:szCs w:val="14"/>
                        </w:rPr>
                        <w:t>Synergismus</w:t>
                      </w:r>
                    </w:p>
                    <w:p w:rsidR="00DA1A6E" w:rsidRPr="00DA1A6E" w:rsidRDefault="00DA1A6E" w:rsidP="00DA1A6E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 w:rsidRPr="00DA1A6E">
                        <w:rPr>
                          <w:sz w:val="14"/>
                          <w:szCs w:val="14"/>
                        </w:rPr>
                        <w:t xml:space="preserve">Mensch muss sich aktiv </w:t>
                      </w:r>
                      <w:r w:rsidRPr="00DA1A6E">
                        <w:rPr>
                          <w:i/>
                          <w:sz w:val="14"/>
                          <w:szCs w:val="14"/>
                        </w:rPr>
                        <w:t>entschließen</w:t>
                      </w:r>
                      <w:r w:rsidRPr="00DA1A6E">
                        <w:rPr>
                          <w:sz w:val="14"/>
                          <w:szCs w:val="14"/>
                        </w:rPr>
                        <w:t>, zu glauben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DA1A6E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Glaube als heiligmachende </w:t>
                      </w:r>
                      <w:r w:rsidRPr="00DA1A6E">
                        <w:rPr>
                          <w:i/>
                          <w:sz w:val="14"/>
                          <w:szCs w:val="14"/>
                        </w:rPr>
                        <w:t>Tat</w:t>
                      </w:r>
                      <w:r>
                        <w:rPr>
                          <w:sz w:val="14"/>
                          <w:szCs w:val="14"/>
                        </w:rPr>
                        <w:t xml:space="preserve"> des Menschen</w:t>
                      </w:r>
                    </w:p>
                    <w:p w:rsidR="00DA1A6E" w:rsidRPr="00DA1A6E" w:rsidRDefault="00DA1A6E" w:rsidP="00DA1A6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 w:rsidRPr="00DA1A6E">
                        <w:rPr>
                          <w:sz w:val="16"/>
                          <w:szCs w:val="16"/>
                        </w:rPr>
                        <w:sym w:font="Wingdings" w:char="F04D"/>
                      </w:r>
                      <w:r w:rsidRPr="00DA1A6E">
                        <w:rPr>
                          <w:sz w:val="14"/>
                          <w:szCs w:val="14"/>
                          <w:lang w:val="en-US"/>
                        </w:rPr>
                        <w:t xml:space="preserve"> Augustin: </w:t>
                      </w:r>
                      <w:r w:rsidRPr="00DA1A6E">
                        <w:rPr>
                          <w:i/>
                          <w:sz w:val="14"/>
                          <w:szCs w:val="14"/>
                          <w:lang w:val="en-US"/>
                        </w:rPr>
                        <w:t>gratia gratis data</w:t>
                      </w:r>
                      <w:r w:rsidRPr="00DA1A6E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DA1A6E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 w:rsidRPr="00DA1A6E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DA1A6E">
                        <w:rPr>
                          <w:b/>
                          <w:sz w:val="14"/>
                          <w:szCs w:val="14"/>
                          <w:lang w:val="en-US"/>
                        </w:rPr>
                        <w:t xml:space="preserve">gratia </w:t>
                      </w:r>
                      <w:proofErr w:type="spellStart"/>
                      <w:r w:rsidRPr="00DA1A6E">
                        <w:rPr>
                          <w:b/>
                          <w:sz w:val="14"/>
                          <w:szCs w:val="14"/>
                          <w:lang w:val="en-US"/>
                        </w:rPr>
                        <w:t>praeveniens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A1A6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3D0D65" wp14:editId="0837C6FE">
                <wp:simplePos x="0" y="0"/>
                <wp:positionH relativeFrom="column">
                  <wp:posOffset>-91439</wp:posOffset>
                </wp:positionH>
                <wp:positionV relativeFrom="paragraph">
                  <wp:posOffset>3840480</wp:posOffset>
                </wp:positionV>
                <wp:extent cx="2438400" cy="1104900"/>
                <wp:effectExtent l="0" t="0" r="19050" b="1905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104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A6E" w:rsidRPr="00DA1A6E" w:rsidRDefault="00DA1A6E" w:rsidP="00DA1A6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A1A6E">
                              <w:rPr>
                                <w:b/>
                                <w:sz w:val="20"/>
                                <w:szCs w:val="20"/>
                              </w:rPr>
                              <w:t>Pr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ä</w:t>
                            </w:r>
                            <w:r w:rsidRPr="00DA1A6E">
                              <w:rPr>
                                <w:b/>
                                <w:sz w:val="20"/>
                                <w:szCs w:val="20"/>
                              </w:rPr>
                              <w:t>destination</w:t>
                            </w:r>
                            <w:r w:rsidR="0041220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bei Augustin:</w:t>
                            </w:r>
                          </w:p>
                          <w:p w:rsidR="00DA1A6E" w:rsidRPr="00DA1A6E" w:rsidRDefault="00DA1A6E" w:rsidP="00DA1A6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DA1A6E">
                              <w:rPr>
                                <w:sz w:val="14"/>
                                <w:szCs w:val="14"/>
                              </w:rPr>
                              <w:t>Einfache Prädestination</w:t>
                            </w:r>
                          </w:p>
                          <w:p w:rsidR="00DA1A6E" w:rsidRPr="00DA1A6E" w:rsidRDefault="00DA1A6E" w:rsidP="00DA1A6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Gerecht wäre es, </w:t>
                            </w:r>
                            <w:r w:rsidRPr="00C13538">
                              <w:rPr>
                                <w:i/>
                                <w:sz w:val="14"/>
                                <w:szCs w:val="14"/>
                              </w:rPr>
                              <w:t>alle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Menschen zu verdammen</w:t>
                            </w:r>
                          </w:p>
                          <w:p w:rsidR="00DA1A6E" w:rsidRPr="00DA1A6E" w:rsidRDefault="00DA1A6E" w:rsidP="00C1353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Weil Gott gnädig ist, rechtfertigt er </w:t>
                            </w:r>
                            <w:r w:rsidR="00C13538" w:rsidRPr="00C13538">
                              <w:rPr>
                                <w:i/>
                                <w:sz w:val="14"/>
                                <w:szCs w:val="14"/>
                              </w:rPr>
                              <w:t>e</w:t>
                            </w:r>
                            <w:r w:rsidRPr="00C13538">
                              <w:rPr>
                                <w:i/>
                                <w:sz w:val="14"/>
                                <w:szCs w:val="14"/>
                              </w:rPr>
                              <w:t>inige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, aber nicht alle</w:t>
                            </w:r>
                          </w:p>
                          <w:p w:rsidR="00DA1A6E" w:rsidRPr="00DA1A6E" w:rsidRDefault="00DA1A6E" w:rsidP="00DA1A6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Dies tut er aus reiner Gnade</w:t>
                            </w:r>
                          </w:p>
                          <w:p w:rsidR="00DA1A6E" w:rsidRPr="00DA1A6E" w:rsidRDefault="00DA1A6E" w:rsidP="00DA1A6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Gott = gerecht &amp; gnädig</w:t>
                            </w:r>
                          </w:p>
                          <w:p w:rsidR="00DA1A6E" w:rsidRPr="00DA1A6E" w:rsidRDefault="00DA1A6E" w:rsidP="00DA1A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34" type="#_x0000_t202" style="position:absolute;margin-left:-7.2pt;margin-top:302.4pt;width:192pt;height:8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" fillcolor="#eaf1dd [662]" strokeweight=".5pt">
                <v:textbox>
                  <w:txbxContent>
                    <w:p w:rsidR="00DA1A6E" w:rsidRPr="00DA1A6E" w:rsidRDefault="00DA1A6E" w:rsidP="00DA1A6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A1A6E">
                        <w:rPr>
                          <w:b/>
                          <w:sz w:val="20"/>
                          <w:szCs w:val="20"/>
                        </w:rPr>
                        <w:t>Pr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ä</w:t>
                      </w:r>
                      <w:r w:rsidRPr="00DA1A6E">
                        <w:rPr>
                          <w:b/>
                          <w:sz w:val="20"/>
                          <w:szCs w:val="20"/>
                        </w:rPr>
                        <w:t>destination</w:t>
                      </w:r>
                      <w:r w:rsidR="0041220B">
                        <w:rPr>
                          <w:b/>
                          <w:sz w:val="20"/>
                          <w:szCs w:val="20"/>
                        </w:rPr>
                        <w:t xml:space="preserve"> bei Augustin:</w:t>
                      </w:r>
                    </w:p>
                    <w:p w:rsidR="00DA1A6E" w:rsidRPr="00DA1A6E" w:rsidRDefault="00DA1A6E" w:rsidP="00DA1A6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DA1A6E">
                        <w:rPr>
                          <w:sz w:val="14"/>
                          <w:szCs w:val="14"/>
                        </w:rPr>
                        <w:t>Einfache Prädestination</w:t>
                      </w:r>
                    </w:p>
                    <w:p w:rsidR="00DA1A6E" w:rsidRPr="00DA1A6E" w:rsidRDefault="00DA1A6E" w:rsidP="00DA1A6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Gerecht wäre es, </w:t>
                      </w:r>
                      <w:r w:rsidRPr="00C13538">
                        <w:rPr>
                          <w:i/>
                          <w:sz w:val="14"/>
                          <w:szCs w:val="14"/>
                        </w:rPr>
                        <w:t>alle</w:t>
                      </w:r>
                      <w:r>
                        <w:rPr>
                          <w:sz w:val="14"/>
                          <w:szCs w:val="14"/>
                        </w:rPr>
                        <w:t xml:space="preserve"> Menschen zu verdammen</w:t>
                      </w:r>
                    </w:p>
                    <w:p w:rsidR="00DA1A6E" w:rsidRPr="00DA1A6E" w:rsidRDefault="00DA1A6E" w:rsidP="00C1353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Weil Gott gnädig ist, rechtfertigt er </w:t>
                      </w:r>
                      <w:r w:rsidR="00C13538" w:rsidRPr="00C13538">
                        <w:rPr>
                          <w:i/>
                          <w:sz w:val="14"/>
                          <w:szCs w:val="14"/>
                        </w:rPr>
                        <w:t>e</w:t>
                      </w:r>
                      <w:r w:rsidRPr="00C13538">
                        <w:rPr>
                          <w:i/>
                          <w:sz w:val="14"/>
                          <w:szCs w:val="14"/>
                        </w:rPr>
                        <w:t>inige</w:t>
                      </w:r>
                      <w:r>
                        <w:rPr>
                          <w:sz w:val="14"/>
                          <w:szCs w:val="14"/>
                        </w:rPr>
                        <w:t>, aber nicht alle</w:t>
                      </w:r>
                    </w:p>
                    <w:p w:rsidR="00DA1A6E" w:rsidRPr="00DA1A6E" w:rsidRDefault="00DA1A6E" w:rsidP="00DA1A6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Dies tut er aus reiner Gnade</w:t>
                      </w:r>
                    </w:p>
                    <w:p w:rsidR="00DA1A6E" w:rsidRPr="00DA1A6E" w:rsidRDefault="00DA1A6E" w:rsidP="00DA1A6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Gott = gerecht &amp; gnädig</w:t>
                      </w:r>
                    </w:p>
                    <w:p w:rsidR="00DA1A6E" w:rsidRPr="00DA1A6E" w:rsidRDefault="00DA1A6E" w:rsidP="00DA1A6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A6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D9B5F2" wp14:editId="6125DD2E">
                <wp:simplePos x="0" y="0"/>
                <wp:positionH relativeFrom="column">
                  <wp:posOffset>-137160</wp:posOffset>
                </wp:positionH>
                <wp:positionV relativeFrom="paragraph">
                  <wp:posOffset>1226820</wp:posOffset>
                </wp:positionV>
                <wp:extent cx="2867025" cy="1417320"/>
                <wp:effectExtent l="0" t="0" r="28575" b="1143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4173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FBD" w:rsidRDefault="00543FBD" w:rsidP="00543FB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618B1">
                              <w:rPr>
                                <w:b/>
                                <w:sz w:val="20"/>
                                <w:szCs w:val="20"/>
                              </w:rPr>
                              <w:t>Kampf gegen Pelagianismus</w:t>
                            </w:r>
                            <w:r w:rsidR="00F618B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(410-420)</w:t>
                            </w:r>
                          </w:p>
                          <w:tbl>
                            <w:tblPr>
                              <w:tblStyle w:val="HelleSchattierung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16"/>
                              <w:gridCol w:w="2116"/>
                            </w:tblGrid>
                            <w:tr w:rsidR="00F618B1" w:rsidRPr="00F618B1" w:rsidTr="00F618B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16" w:type="dxa"/>
                                </w:tcPr>
                                <w:p w:rsidR="00F618B1" w:rsidRPr="00F618B1" w:rsidRDefault="00F618B1" w:rsidP="00543FBD">
                                  <w:pPr>
                                    <w:rPr>
                                      <w:b w:val="0"/>
                                      <w:sz w:val="14"/>
                                      <w:szCs w:val="14"/>
                                    </w:rPr>
                                  </w:pPr>
                                  <w:r w:rsidRPr="00F618B1">
                                    <w:rPr>
                                      <w:b w:val="0"/>
                                      <w:sz w:val="14"/>
                                      <w:szCs w:val="14"/>
                                    </w:rPr>
                                    <w:t xml:space="preserve">Britischer Mönch </w:t>
                                  </w:r>
                                  <w:r w:rsidRPr="00F618B1">
                                    <w:rPr>
                                      <w:sz w:val="14"/>
                                      <w:szCs w:val="14"/>
                                    </w:rPr>
                                    <w:t>Pelagius</w:t>
                                  </w:r>
                                  <w:r w:rsidRPr="00F618B1">
                                    <w:rPr>
                                      <w:b w:val="0"/>
                                      <w:sz w:val="14"/>
                                      <w:szCs w:val="14"/>
                                    </w:rPr>
                                    <w:t xml:space="preserve"> in Rom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</w:tcPr>
                                <w:p w:rsidR="00F618B1" w:rsidRPr="00F618B1" w:rsidRDefault="00F618B1" w:rsidP="00543FBD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Cs w:val="0"/>
                                      <w:sz w:val="14"/>
                                      <w:szCs w:val="14"/>
                                    </w:rPr>
                                  </w:pPr>
                                  <w:r w:rsidRPr="00F618B1">
                                    <w:rPr>
                                      <w:bCs w:val="0"/>
                                      <w:sz w:val="14"/>
                                      <w:szCs w:val="14"/>
                                    </w:rPr>
                                    <w:t>Augustin</w:t>
                                  </w:r>
                                </w:p>
                              </w:tc>
                            </w:tr>
                            <w:tr w:rsidR="00F618B1" w:rsidRPr="00F618B1" w:rsidTr="00F618B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16" w:type="dxa"/>
                                </w:tcPr>
                                <w:p w:rsidR="00F618B1" w:rsidRPr="00F618B1" w:rsidRDefault="00F618B1" w:rsidP="00543FBD">
                                  <w:pPr>
                                    <w:rPr>
                                      <w:b w:val="0"/>
                                      <w:sz w:val="14"/>
                                      <w:szCs w:val="14"/>
                                    </w:rPr>
                                  </w:pPr>
                                  <w:r w:rsidRPr="00F618B1">
                                    <w:rPr>
                                      <w:b w:val="0"/>
                                      <w:sz w:val="14"/>
                                      <w:szCs w:val="14"/>
                                    </w:rPr>
                                    <w:t>Mensch kann alleine durch Tugendstreben &amp; menschlicher Verantwortung heilig werden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</w:tcPr>
                                <w:p w:rsidR="00F618B1" w:rsidRPr="00F618B1" w:rsidRDefault="00F618B1" w:rsidP="00543FB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618B1">
                                    <w:rPr>
                                      <w:sz w:val="14"/>
                                      <w:szCs w:val="14"/>
                                    </w:rPr>
                                    <w:t xml:space="preserve">Gott muss Mensch guten Willen </w:t>
                                  </w:r>
                                  <w:r w:rsidRPr="00F618B1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schenken</w:t>
                                  </w:r>
                                  <w:r w:rsidRPr="00F618B1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618B1">
                                    <w:rPr>
                                      <w:sz w:val="14"/>
                                      <w:szCs w:val="14"/>
                                    </w:rPr>
                                    <w:sym w:font="Wingdings" w:char="F0E0"/>
                                  </w:r>
                                  <w:r w:rsidRPr="00F618B1">
                                    <w:rPr>
                                      <w:sz w:val="14"/>
                                      <w:szCs w:val="14"/>
                                    </w:rPr>
                                    <w:t xml:space="preserve"> inspiratorisch</w:t>
                                  </w:r>
                                </w:p>
                              </w:tc>
                            </w:tr>
                            <w:tr w:rsidR="00F618B1" w:rsidRPr="00F618B1" w:rsidTr="00F618B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16" w:type="dxa"/>
                                </w:tcPr>
                                <w:p w:rsidR="00F618B1" w:rsidRPr="00F618B1" w:rsidRDefault="00F618B1" w:rsidP="00543FBD">
                                  <w:pPr>
                                    <w:rPr>
                                      <w:b w:val="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14"/>
                                      <w:szCs w:val="14"/>
                                    </w:rPr>
                                    <w:t>Sünde = Willensakt (</w:t>
                                  </w:r>
                                  <w:proofErr w:type="spellStart"/>
                                  <w:r>
                                    <w:rPr>
                                      <w:b w:val="0"/>
                                      <w:sz w:val="14"/>
                                      <w:szCs w:val="14"/>
                                    </w:rPr>
                                    <w:t>unvererbbar</w:t>
                                  </w:r>
                                  <w:proofErr w:type="spellEnd"/>
                                  <w:r>
                                    <w:rPr>
                                      <w:b w:val="0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</w:tcPr>
                                <w:p w:rsidR="00F618B1" w:rsidRPr="00F618B1" w:rsidRDefault="00F618B1" w:rsidP="00F618B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Einsicht</w:t>
                                  </w:r>
                                  <w:r w:rsidRPr="00F618B1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sym w:font="Wingdings" w:char="F0F3"/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618B1">
                                    <w:rPr>
                                      <w:sz w:val="14"/>
                                      <w:szCs w:val="14"/>
                                    </w:rPr>
                                    <w:t>Wille</w:t>
                                  </w:r>
                                </w:p>
                              </w:tc>
                            </w:tr>
                          </w:tbl>
                          <w:p w:rsidR="00DA1A6E" w:rsidRPr="00DA1A6E" w:rsidRDefault="00DA1A6E" w:rsidP="00DA1A6E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DA1A6E">
                              <w:rPr>
                                <w:sz w:val="14"/>
                                <w:szCs w:val="14"/>
                              </w:rPr>
                              <w:t xml:space="preserve">418: Synode in Karthago </w:t>
                            </w:r>
                            <w:r w:rsidRPr="00DA1A6E">
                              <w:sym w:font="Wingdings" w:char="F0E0"/>
                            </w:r>
                            <w:r w:rsidRPr="00DA1A6E">
                              <w:rPr>
                                <w:sz w:val="14"/>
                                <w:szCs w:val="14"/>
                              </w:rPr>
                              <w:t xml:space="preserve"> Verurteilung des Pelagius</w:t>
                            </w:r>
                          </w:p>
                          <w:p w:rsidR="00F618B1" w:rsidRPr="00DA1A6E" w:rsidRDefault="00F618B1" w:rsidP="00DA1A6E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35" type="#_x0000_t202" style="position:absolute;margin-left:-10.8pt;margin-top:96.6pt;width:225.75pt;height:111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" fillcolor="#eaf1dd [662]" strokeweight=".5pt">
                <v:textbox>
                  <w:txbxContent>
                    <w:p w:rsidR="00543FBD" w:rsidRDefault="00543FBD" w:rsidP="00543FB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618B1">
                        <w:rPr>
                          <w:b/>
                          <w:sz w:val="20"/>
                          <w:szCs w:val="20"/>
                        </w:rPr>
                        <w:t>Kampf gegen Pelagianismus</w:t>
                      </w:r>
                      <w:r w:rsidR="00F618B1">
                        <w:rPr>
                          <w:b/>
                          <w:sz w:val="20"/>
                          <w:szCs w:val="20"/>
                        </w:rPr>
                        <w:t xml:space="preserve"> (410-420)</w:t>
                      </w:r>
                    </w:p>
                    <w:tbl>
                      <w:tblPr>
                        <w:tblStyle w:val="HelleSchattierung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16"/>
                        <w:gridCol w:w="2116"/>
                      </w:tblGrid>
                      <w:tr w:rsidR="00F618B1" w:rsidRPr="00F618B1" w:rsidTr="00F618B1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16" w:type="dxa"/>
                          </w:tcPr>
                          <w:p w:rsidR="00F618B1" w:rsidRPr="00F618B1" w:rsidRDefault="00F618B1" w:rsidP="00543FBD">
                            <w:pPr>
                              <w:rPr>
                                <w:b w:val="0"/>
                                <w:sz w:val="14"/>
                                <w:szCs w:val="14"/>
                              </w:rPr>
                            </w:pPr>
                            <w:r w:rsidRPr="00F618B1">
                              <w:rPr>
                                <w:b w:val="0"/>
                                <w:sz w:val="14"/>
                                <w:szCs w:val="14"/>
                              </w:rPr>
                              <w:t xml:space="preserve">Britischer Mönch </w:t>
                            </w:r>
                            <w:r w:rsidRPr="00F618B1">
                              <w:rPr>
                                <w:sz w:val="14"/>
                                <w:szCs w:val="14"/>
                              </w:rPr>
                              <w:t>Pelagius</w:t>
                            </w:r>
                            <w:r w:rsidRPr="00F618B1">
                              <w:rPr>
                                <w:b w:val="0"/>
                                <w:sz w:val="14"/>
                                <w:szCs w:val="14"/>
                              </w:rPr>
                              <w:t xml:space="preserve"> in Rom</w:t>
                            </w:r>
                          </w:p>
                        </w:tc>
                        <w:tc>
                          <w:tcPr>
                            <w:tcW w:w="2116" w:type="dxa"/>
                          </w:tcPr>
                          <w:p w:rsidR="00F618B1" w:rsidRPr="00F618B1" w:rsidRDefault="00F618B1" w:rsidP="00543FBD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Cs w:val="0"/>
                                <w:sz w:val="14"/>
                                <w:szCs w:val="14"/>
                              </w:rPr>
                            </w:pPr>
                            <w:r w:rsidRPr="00F618B1">
                              <w:rPr>
                                <w:bCs w:val="0"/>
                                <w:sz w:val="14"/>
                                <w:szCs w:val="14"/>
                              </w:rPr>
                              <w:t>Augustin</w:t>
                            </w:r>
                          </w:p>
                        </w:tc>
                      </w:tr>
                      <w:tr w:rsidR="00F618B1" w:rsidRPr="00F618B1" w:rsidTr="00F618B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16" w:type="dxa"/>
                          </w:tcPr>
                          <w:p w:rsidR="00F618B1" w:rsidRPr="00F618B1" w:rsidRDefault="00F618B1" w:rsidP="00543FBD">
                            <w:pPr>
                              <w:rPr>
                                <w:b w:val="0"/>
                                <w:sz w:val="14"/>
                                <w:szCs w:val="14"/>
                              </w:rPr>
                            </w:pPr>
                            <w:r w:rsidRPr="00F618B1">
                              <w:rPr>
                                <w:b w:val="0"/>
                                <w:sz w:val="14"/>
                                <w:szCs w:val="14"/>
                              </w:rPr>
                              <w:t>Mensch kann alleine durch Tugendstreben &amp; menschlicher Verantwortung heilig werden</w:t>
                            </w:r>
                          </w:p>
                        </w:tc>
                        <w:tc>
                          <w:tcPr>
                            <w:tcW w:w="2116" w:type="dxa"/>
                          </w:tcPr>
                          <w:p w:rsidR="00F618B1" w:rsidRPr="00F618B1" w:rsidRDefault="00F618B1" w:rsidP="00543FB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4"/>
                                <w:szCs w:val="14"/>
                              </w:rPr>
                            </w:pPr>
                            <w:r w:rsidRPr="00F618B1">
                              <w:rPr>
                                <w:sz w:val="14"/>
                                <w:szCs w:val="14"/>
                              </w:rPr>
                              <w:t xml:space="preserve">Gott muss Mensch guten Willen </w:t>
                            </w:r>
                            <w:r w:rsidRPr="00F618B1">
                              <w:rPr>
                                <w:i/>
                                <w:sz w:val="14"/>
                                <w:szCs w:val="14"/>
                              </w:rPr>
                              <w:t>schenken</w:t>
                            </w:r>
                            <w:r w:rsidRPr="00F618B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618B1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 w:rsidRPr="00F618B1">
                              <w:rPr>
                                <w:sz w:val="14"/>
                                <w:szCs w:val="14"/>
                              </w:rPr>
                              <w:t xml:space="preserve"> inspiratorisch</w:t>
                            </w:r>
                          </w:p>
                        </w:tc>
                      </w:tr>
                      <w:tr w:rsidR="00F618B1" w:rsidRPr="00F618B1" w:rsidTr="00F618B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16" w:type="dxa"/>
                          </w:tcPr>
                          <w:p w:rsidR="00F618B1" w:rsidRPr="00F618B1" w:rsidRDefault="00F618B1" w:rsidP="00543FBD">
                            <w:pPr>
                              <w:rPr>
                                <w:b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 w:val="0"/>
                                <w:sz w:val="14"/>
                                <w:szCs w:val="14"/>
                              </w:rPr>
                              <w:t>Sünde = Willensakt (</w:t>
                            </w:r>
                            <w:proofErr w:type="spellStart"/>
                            <w:r>
                              <w:rPr>
                                <w:b w:val="0"/>
                                <w:sz w:val="14"/>
                                <w:szCs w:val="14"/>
                              </w:rPr>
                              <w:t>unvererbbar</w:t>
                            </w:r>
                            <w:proofErr w:type="spellEnd"/>
                            <w:r>
                              <w:rPr>
                                <w:b w:val="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16" w:type="dxa"/>
                          </w:tcPr>
                          <w:p w:rsidR="00F618B1" w:rsidRPr="00F618B1" w:rsidRDefault="00F618B1" w:rsidP="00F618B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Einsicht</w:t>
                            </w:r>
                            <w:r w:rsidRPr="00F618B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sym w:font="Wingdings" w:char="F0F3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618B1">
                              <w:rPr>
                                <w:sz w:val="14"/>
                                <w:szCs w:val="14"/>
                              </w:rPr>
                              <w:t>Wille</w:t>
                            </w:r>
                          </w:p>
                        </w:tc>
                      </w:tr>
                    </w:tbl>
                    <w:p w:rsidR="00DA1A6E" w:rsidRPr="00DA1A6E" w:rsidRDefault="00DA1A6E" w:rsidP="00DA1A6E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 w:rsidRPr="00DA1A6E">
                        <w:rPr>
                          <w:sz w:val="14"/>
                          <w:szCs w:val="14"/>
                        </w:rPr>
                        <w:t xml:space="preserve">418: Synode in Karthago </w:t>
                      </w:r>
                      <w:r w:rsidRPr="00DA1A6E">
                        <w:sym w:font="Wingdings" w:char="F0E0"/>
                      </w:r>
                      <w:r w:rsidRPr="00DA1A6E">
                        <w:rPr>
                          <w:sz w:val="14"/>
                          <w:szCs w:val="14"/>
                        </w:rPr>
                        <w:t xml:space="preserve"> Verurteilung des Pelagius</w:t>
                      </w:r>
                    </w:p>
                    <w:p w:rsidR="00F618B1" w:rsidRPr="00DA1A6E" w:rsidRDefault="00F618B1" w:rsidP="00DA1A6E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18B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892D51" wp14:editId="449C6CAB">
                <wp:simplePos x="0" y="0"/>
                <wp:positionH relativeFrom="column">
                  <wp:posOffset>3825240</wp:posOffset>
                </wp:positionH>
                <wp:positionV relativeFrom="paragraph">
                  <wp:posOffset>-55245</wp:posOffset>
                </wp:positionV>
                <wp:extent cx="2867025" cy="1866900"/>
                <wp:effectExtent l="0" t="0" r="28575" b="1905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866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FBD" w:rsidRPr="00F618B1" w:rsidRDefault="00771B0C" w:rsidP="00543FB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618B1">
                              <w:rPr>
                                <w:b/>
                                <w:sz w:val="20"/>
                                <w:szCs w:val="20"/>
                              </w:rPr>
                              <w:t>Ethik</w:t>
                            </w:r>
                            <w:r w:rsidR="00F618B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Augustins:</w:t>
                            </w:r>
                          </w:p>
                          <w:p w:rsidR="00022925" w:rsidRPr="00022925" w:rsidRDefault="00022925" w:rsidP="0002292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Grundzüge einer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eudamonistischen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Ethik:</w:t>
                            </w:r>
                          </w:p>
                          <w:p w:rsidR="00022925" w:rsidRPr="00022925" w:rsidRDefault="00022925" w:rsidP="00022925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Zielorientiert</w:t>
                            </w:r>
                          </w:p>
                          <w:p w:rsidR="00022925" w:rsidRPr="00022925" w:rsidRDefault="00022925" w:rsidP="00022925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Glücksethik</w:t>
                            </w:r>
                          </w:p>
                          <w:p w:rsidR="00022925" w:rsidRPr="00022925" w:rsidRDefault="00022925" w:rsidP="00022925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Güterlehre</w:t>
                            </w:r>
                          </w:p>
                          <w:p w:rsidR="00022925" w:rsidRPr="00022925" w:rsidRDefault="00022925" w:rsidP="00022925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Perfektionsorientierung</w:t>
                            </w:r>
                          </w:p>
                          <w:p w:rsidR="00022925" w:rsidRPr="00022925" w:rsidRDefault="00022925" w:rsidP="00022925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Orientierung an Natur des Menschen</w:t>
                            </w:r>
                          </w:p>
                          <w:p w:rsidR="00022925" w:rsidRPr="00022925" w:rsidRDefault="00022925" w:rsidP="0002292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„</w:t>
                            </w:r>
                            <w:proofErr w:type="spellStart"/>
                            <w:r w:rsidRPr="00F618B1">
                              <w:rPr>
                                <w:i/>
                                <w:sz w:val="14"/>
                                <w:szCs w:val="14"/>
                              </w:rPr>
                              <w:t>ordo</w:t>
                            </w:r>
                            <w:proofErr w:type="spellEnd"/>
                            <w:r w:rsidRPr="00F618B1">
                              <w:rPr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F618B1">
                              <w:rPr>
                                <w:i/>
                                <w:sz w:val="14"/>
                                <w:szCs w:val="14"/>
                              </w:rPr>
                              <w:t>verum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>“ = Maßstab für „</w:t>
                            </w:r>
                            <w:proofErr w:type="spellStart"/>
                            <w:r w:rsidRPr="00F618B1">
                              <w:rPr>
                                <w:i/>
                                <w:sz w:val="14"/>
                                <w:szCs w:val="14"/>
                              </w:rPr>
                              <w:t>ordo</w:t>
                            </w:r>
                            <w:proofErr w:type="spellEnd"/>
                            <w:r w:rsidRPr="00F618B1">
                              <w:rPr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F618B1">
                              <w:rPr>
                                <w:i/>
                                <w:sz w:val="14"/>
                                <w:szCs w:val="14"/>
                              </w:rPr>
                              <w:t>amoris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>“</w:t>
                            </w:r>
                          </w:p>
                          <w:p w:rsidR="00022925" w:rsidRPr="00022925" w:rsidRDefault="00022925" w:rsidP="00022925">
                            <w:pPr>
                              <w:pStyle w:val="Listenabsatz"/>
                              <w:ind w:lef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sym w:font="Wingdings" w:char="F0F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„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uti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“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sym w:font="Wingdings" w:char="F04D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„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frui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>“</w:t>
                            </w:r>
                          </w:p>
                          <w:p w:rsidR="00022925" w:rsidRPr="00F618B1" w:rsidRDefault="00022925" w:rsidP="00F618B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„</w:t>
                            </w:r>
                            <w:proofErr w:type="spellStart"/>
                            <w:r w:rsidRPr="00F618B1">
                              <w:rPr>
                                <w:i/>
                                <w:sz w:val="14"/>
                                <w:szCs w:val="14"/>
                              </w:rPr>
                              <w:t>secund</w:t>
                            </w:r>
                            <w:r w:rsidR="00F618B1" w:rsidRPr="00F618B1">
                              <w:rPr>
                                <w:i/>
                                <w:sz w:val="14"/>
                                <w:szCs w:val="14"/>
                              </w:rPr>
                              <w:t>u</w:t>
                            </w:r>
                            <w:r w:rsidRPr="00F618B1">
                              <w:rPr>
                                <w:i/>
                                <w:sz w:val="14"/>
                                <w:szCs w:val="14"/>
                              </w:rPr>
                              <w:t>m</w:t>
                            </w:r>
                            <w:proofErr w:type="spellEnd"/>
                            <w:r w:rsidRPr="00F618B1">
                              <w:rPr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F618B1">
                              <w:rPr>
                                <w:i/>
                                <w:sz w:val="14"/>
                                <w:szCs w:val="14"/>
                              </w:rPr>
                              <w:t>deum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“ </w:t>
                            </w:r>
                            <w:r w:rsidR="00F618B1">
                              <w:rPr>
                                <w:rFonts w:ascii="Cambria Math" w:hAnsi="Cambria Math"/>
                                <w:sz w:val="14"/>
                                <w:szCs w:val="14"/>
                              </w:rPr>
                              <w:t>≙ „</w:t>
                            </w:r>
                            <w:proofErr w:type="spellStart"/>
                            <w:r w:rsidR="00F618B1" w:rsidRPr="00F618B1">
                              <w:rPr>
                                <w:rFonts w:cstheme="minorHAnsi"/>
                                <w:i/>
                                <w:sz w:val="14"/>
                                <w:szCs w:val="14"/>
                              </w:rPr>
                              <w:t>secundam</w:t>
                            </w:r>
                            <w:proofErr w:type="spellEnd"/>
                            <w:r w:rsidR="00F618B1" w:rsidRPr="00F618B1">
                              <w:rPr>
                                <w:rFonts w:cstheme="minorHAnsi"/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F618B1" w:rsidRPr="00F618B1">
                              <w:rPr>
                                <w:rFonts w:cstheme="minorHAnsi"/>
                                <w:i/>
                                <w:sz w:val="14"/>
                                <w:szCs w:val="14"/>
                              </w:rPr>
                              <w:t>naturam</w:t>
                            </w:r>
                            <w:proofErr w:type="spellEnd"/>
                            <w:r w:rsidR="00F618B1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“</w:t>
                            </w:r>
                          </w:p>
                          <w:p w:rsidR="00F618B1" w:rsidRPr="00022925" w:rsidRDefault="00F618B1" w:rsidP="00C1353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Narzissmus als Ursprung aller Sünden (widerspricht </w:t>
                            </w:r>
                            <w:proofErr w:type="spellStart"/>
                            <w:r w:rsidRPr="00F618B1">
                              <w:rPr>
                                <w:rFonts w:cstheme="minorHAnsi"/>
                                <w:i/>
                                <w:sz w:val="14"/>
                                <w:szCs w:val="14"/>
                              </w:rPr>
                              <w:t>ordo</w:t>
                            </w:r>
                            <w:proofErr w:type="spellEnd"/>
                            <w:r w:rsidRPr="00F618B1">
                              <w:rPr>
                                <w:rFonts w:cstheme="minorHAnsi"/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F618B1">
                              <w:rPr>
                                <w:rFonts w:cstheme="minorHAnsi"/>
                                <w:i/>
                                <w:sz w:val="14"/>
                                <w:szCs w:val="14"/>
                              </w:rPr>
                              <w:t>rerum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) </w:t>
                            </w:r>
                            <w:r w:rsidRPr="00F618B1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13538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g</w:t>
                            </w:r>
                            <w:r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estörtes  Gottesverhältnis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0" o:spid="_x0000_s1036" type="#_x0000_t202" style="position:absolute;margin-left:301.2pt;margin-top:-4.35pt;width:225.75pt;height:14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" fillcolor="#eaf1dd [662]" strokeweight=".5pt">
                <v:textbox>
                  <w:txbxContent>
                    <w:p w:rsidR="00543FBD" w:rsidRPr="00F618B1" w:rsidRDefault="00771B0C" w:rsidP="00543FB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618B1">
                        <w:rPr>
                          <w:b/>
                          <w:sz w:val="20"/>
                          <w:szCs w:val="20"/>
                        </w:rPr>
                        <w:t>Ethik</w:t>
                      </w:r>
                      <w:r w:rsidR="00F618B1">
                        <w:rPr>
                          <w:b/>
                          <w:sz w:val="20"/>
                          <w:szCs w:val="20"/>
                        </w:rPr>
                        <w:t xml:space="preserve"> Augustins:</w:t>
                      </w:r>
                    </w:p>
                    <w:p w:rsidR="00022925" w:rsidRPr="00022925" w:rsidRDefault="00022925" w:rsidP="0002292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Grundzüge einer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eudamonistischen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Ethik:</w:t>
                      </w:r>
                    </w:p>
                    <w:p w:rsidR="00022925" w:rsidRPr="00022925" w:rsidRDefault="00022925" w:rsidP="00022925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Zielorientiert</w:t>
                      </w:r>
                    </w:p>
                    <w:p w:rsidR="00022925" w:rsidRPr="00022925" w:rsidRDefault="00022925" w:rsidP="00022925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Glücksethik</w:t>
                      </w:r>
                    </w:p>
                    <w:p w:rsidR="00022925" w:rsidRPr="00022925" w:rsidRDefault="00022925" w:rsidP="00022925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Güterlehre</w:t>
                      </w:r>
                    </w:p>
                    <w:p w:rsidR="00022925" w:rsidRPr="00022925" w:rsidRDefault="00022925" w:rsidP="00022925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Perfektionsorientierung</w:t>
                      </w:r>
                    </w:p>
                    <w:p w:rsidR="00022925" w:rsidRPr="00022925" w:rsidRDefault="00022925" w:rsidP="00022925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Orientierung an Natur des Menschen</w:t>
                      </w:r>
                    </w:p>
                    <w:p w:rsidR="00022925" w:rsidRPr="00022925" w:rsidRDefault="00022925" w:rsidP="0002292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„</w:t>
                      </w:r>
                      <w:proofErr w:type="spellStart"/>
                      <w:r w:rsidRPr="00F618B1">
                        <w:rPr>
                          <w:i/>
                          <w:sz w:val="14"/>
                          <w:szCs w:val="14"/>
                        </w:rPr>
                        <w:t>ordo</w:t>
                      </w:r>
                      <w:proofErr w:type="spellEnd"/>
                      <w:r w:rsidRPr="00F618B1">
                        <w:rPr>
                          <w:i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F618B1">
                        <w:rPr>
                          <w:i/>
                          <w:sz w:val="14"/>
                          <w:szCs w:val="14"/>
                        </w:rPr>
                        <w:t>verum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>“ = Maßstab für „</w:t>
                      </w:r>
                      <w:proofErr w:type="spellStart"/>
                      <w:r w:rsidRPr="00F618B1">
                        <w:rPr>
                          <w:i/>
                          <w:sz w:val="14"/>
                          <w:szCs w:val="14"/>
                        </w:rPr>
                        <w:t>ordo</w:t>
                      </w:r>
                      <w:proofErr w:type="spellEnd"/>
                      <w:r w:rsidRPr="00F618B1">
                        <w:rPr>
                          <w:i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F618B1">
                        <w:rPr>
                          <w:i/>
                          <w:sz w:val="14"/>
                          <w:szCs w:val="14"/>
                        </w:rPr>
                        <w:t>amoris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>“</w:t>
                      </w:r>
                    </w:p>
                    <w:p w:rsidR="00022925" w:rsidRPr="00022925" w:rsidRDefault="00022925" w:rsidP="00022925">
                      <w:pPr>
                        <w:pStyle w:val="Listenabsatz"/>
                        <w:ind w:left="11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sym w:font="Wingdings" w:char="F0F0"/>
                      </w:r>
                      <w:r>
                        <w:rPr>
                          <w:sz w:val="14"/>
                          <w:szCs w:val="14"/>
                        </w:rPr>
                        <w:t xml:space="preserve"> „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uti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“ </w:t>
                      </w:r>
                      <w:r>
                        <w:rPr>
                          <w:sz w:val="14"/>
                          <w:szCs w:val="14"/>
                        </w:rPr>
                        <w:sym w:font="Wingdings" w:char="F04D"/>
                      </w:r>
                      <w:r>
                        <w:rPr>
                          <w:sz w:val="14"/>
                          <w:szCs w:val="14"/>
                        </w:rPr>
                        <w:t xml:space="preserve"> „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frui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>“</w:t>
                      </w:r>
                    </w:p>
                    <w:p w:rsidR="00022925" w:rsidRPr="00F618B1" w:rsidRDefault="00022925" w:rsidP="00F618B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„</w:t>
                      </w:r>
                      <w:proofErr w:type="spellStart"/>
                      <w:r w:rsidRPr="00F618B1">
                        <w:rPr>
                          <w:i/>
                          <w:sz w:val="14"/>
                          <w:szCs w:val="14"/>
                        </w:rPr>
                        <w:t>secund</w:t>
                      </w:r>
                      <w:r w:rsidR="00F618B1" w:rsidRPr="00F618B1">
                        <w:rPr>
                          <w:i/>
                          <w:sz w:val="14"/>
                          <w:szCs w:val="14"/>
                        </w:rPr>
                        <w:t>u</w:t>
                      </w:r>
                      <w:r w:rsidRPr="00F618B1">
                        <w:rPr>
                          <w:i/>
                          <w:sz w:val="14"/>
                          <w:szCs w:val="14"/>
                        </w:rPr>
                        <w:t>m</w:t>
                      </w:r>
                      <w:proofErr w:type="spellEnd"/>
                      <w:r w:rsidRPr="00F618B1">
                        <w:rPr>
                          <w:i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F618B1">
                        <w:rPr>
                          <w:i/>
                          <w:sz w:val="14"/>
                          <w:szCs w:val="14"/>
                        </w:rPr>
                        <w:t>deum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“ </w:t>
                      </w:r>
                      <w:r w:rsidR="00F618B1">
                        <w:rPr>
                          <w:rFonts w:ascii="Cambria Math" w:hAnsi="Cambria Math"/>
                          <w:sz w:val="14"/>
                          <w:szCs w:val="14"/>
                        </w:rPr>
                        <w:t>≙ „</w:t>
                      </w:r>
                      <w:proofErr w:type="spellStart"/>
                      <w:r w:rsidR="00F618B1" w:rsidRPr="00F618B1">
                        <w:rPr>
                          <w:rFonts w:cstheme="minorHAnsi"/>
                          <w:i/>
                          <w:sz w:val="14"/>
                          <w:szCs w:val="14"/>
                        </w:rPr>
                        <w:t>secundam</w:t>
                      </w:r>
                      <w:proofErr w:type="spellEnd"/>
                      <w:r w:rsidR="00F618B1" w:rsidRPr="00F618B1">
                        <w:rPr>
                          <w:rFonts w:cstheme="minorHAnsi"/>
                          <w:i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F618B1" w:rsidRPr="00F618B1">
                        <w:rPr>
                          <w:rFonts w:cstheme="minorHAnsi"/>
                          <w:i/>
                          <w:sz w:val="14"/>
                          <w:szCs w:val="14"/>
                        </w:rPr>
                        <w:t>naturam</w:t>
                      </w:r>
                      <w:proofErr w:type="spellEnd"/>
                      <w:r w:rsidR="00F618B1">
                        <w:rPr>
                          <w:rFonts w:cstheme="minorHAnsi"/>
                          <w:sz w:val="14"/>
                          <w:szCs w:val="14"/>
                        </w:rPr>
                        <w:t>“</w:t>
                      </w:r>
                    </w:p>
                    <w:p w:rsidR="00F618B1" w:rsidRPr="00022925" w:rsidRDefault="00F618B1" w:rsidP="00C1353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14"/>
                          <w:szCs w:val="14"/>
                        </w:rPr>
                        <w:t xml:space="preserve">Narzissmus als Ursprung aller Sünden (widerspricht </w:t>
                      </w:r>
                      <w:proofErr w:type="spellStart"/>
                      <w:r w:rsidRPr="00F618B1">
                        <w:rPr>
                          <w:rFonts w:cstheme="minorHAnsi"/>
                          <w:i/>
                          <w:sz w:val="14"/>
                          <w:szCs w:val="14"/>
                        </w:rPr>
                        <w:t>ordo</w:t>
                      </w:r>
                      <w:proofErr w:type="spellEnd"/>
                      <w:r w:rsidRPr="00F618B1">
                        <w:rPr>
                          <w:rFonts w:cstheme="minorHAnsi"/>
                          <w:i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F618B1">
                        <w:rPr>
                          <w:rFonts w:cstheme="minorHAnsi"/>
                          <w:i/>
                          <w:sz w:val="14"/>
                          <w:szCs w:val="14"/>
                        </w:rPr>
                        <w:t>rerum</w:t>
                      </w:r>
                      <w:proofErr w:type="spellEnd"/>
                      <w:r>
                        <w:rPr>
                          <w:rFonts w:cstheme="minorHAnsi"/>
                          <w:sz w:val="14"/>
                          <w:szCs w:val="14"/>
                        </w:rPr>
                        <w:t xml:space="preserve">) </w:t>
                      </w:r>
                      <w:r w:rsidRPr="00F618B1">
                        <w:rPr>
                          <w:rFonts w:cstheme="minorHAnsi"/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rFonts w:cstheme="minorHAnsi"/>
                          <w:sz w:val="14"/>
                          <w:szCs w:val="14"/>
                        </w:rPr>
                        <w:t xml:space="preserve"> </w:t>
                      </w:r>
                      <w:r w:rsidR="00C13538">
                        <w:rPr>
                          <w:rFonts w:cstheme="minorHAnsi"/>
                          <w:sz w:val="14"/>
                          <w:szCs w:val="14"/>
                        </w:rPr>
                        <w:t>g</w:t>
                      </w:r>
                      <w:r>
                        <w:rPr>
                          <w:rFonts w:cstheme="minorHAnsi"/>
                          <w:sz w:val="14"/>
                          <w:szCs w:val="14"/>
                        </w:rPr>
                        <w:t>estörtes  Gottesverhältnis</w:t>
                      </w:r>
                    </w:p>
                  </w:txbxContent>
                </v:textbox>
              </v:shape>
            </w:pict>
          </mc:Fallback>
        </mc:AlternateContent>
      </w:r>
      <w:r w:rsidR="00867B1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1B9B5" wp14:editId="1D3E2993">
                <wp:simplePos x="0" y="0"/>
                <wp:positionH relativeFrom="column">
                  <wp:posOffset>7856220</wp:posOffset>
                </wp:positionH>
                <wp:positionV relativeFrom="paragraph">
                  <wp:posOffset>2240280</wp:posOffset>
                </wp:positionV>
                <wp:extent cx="2173605" cy="2446020"/>
                <wp:effectExtent l="0" t="0" r="17145" b="1143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605" cy="24460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FBD" w:rsidRPr="00771B0C" w:rsidRDefault="00543FBD" w:rsidP="00543FB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71B0C">
                              <w:rPr>
                                <w:b/>
                                <w:sz w:val="20"/>
                                <w:szCs w:val="20"/>
                              </w:rPr>
                              <w:t>Wichtige Daten</w:t>
                            </w:r>
                            <w:r w:rsidR="00771B0C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tbl>
                            <w:tblPr>
                              <w:tblStyle w:val="HelleSchattierung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2"/>
                              <w:gridCol w:w="2528"/>
                            </w:tblGrid>
                            <w:tr w:rsidR="00F618B1" w:rsidRPr="00771B0C" w:rsidTr="00771B0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7" w:type="dxa"/>
                                </w:tcPr>
                                <w:p w:rsidR="00771B0C" w:rsidRPr="00771B0C" w:rsidRDefault="00771B0C" w:rsidP="00543FB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>Jahr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771B0C" w:rsidRPr="00771B0C" w:rsidRDefault="00771B0C" w:rsidP="00543FBD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>Ereignis</w:t>
                                  </w:r>
                                </w:p>
                              </w:tc>
                            </w:tr>
                            <w:tr w:rsidR="00F618B1" w:rsidRPr="00771B0C" w:rsidTr="00771B0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7" w:type="dxa"/>
                                </w:tcPr>
                                <w:p w:rsidR="00771B0C" w:rsidRPr="00771B0C" w:rsidRDefault="00771B0C" w:rsidP="00543FB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>373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771B0C" w:rsidRPr="00771B0C" w:rsidRDefault="00771B0C" w:rsidP="00543FB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>Erste Bekehrung (</w:t>
                                  </w:r>
                                  <w:proofErr w:type="spellStart"/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>Hortensius</w:t>
                                  </w:r>
                                  <w:proofErr w:type="spellEnd"/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618B1" w:rsidRPr="00771B0C" w:rsidTr="00771B0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7" w:type="dxa"/>
                                </w:tcPr>
                                <w:p w:rsidR="00771B0C" w:rsidRPr="00771B0C" w:rsidRDefault="00771B0C" w:rsidP="00543FB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>373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771B0C" w:rsidRPr="00771B0C" w:rsidRDefault="00771B0C" w:rsidP="00543FBD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>Hörer des Manichäismus</w:t>
                                  </w:r>
                                </w:p>
                              </w:tc>
                            </w:tr>
                            <w:tr w:rsidR="00F618B1" w:rsidRPr="00771B0C" w:rsidTr="00771B0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7" w:type="dxa"/>
                                </w:tcPr>
                                <w:p w:rsidR="00771B0C" w:rsidRPr="00771B0C" w:rsidRDefault="00771B0C" w:rsidP="00543FB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>383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771B0C" w:rsidRPr="00771B0C" w:rsidRDefault="00771B0C" w:rsidP="00543FB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 xml:space="preserve">Begegnung mit </w:t>
                                  </w:r>
                                  <w:proofErr w:type="spellStart"/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>Faustus</w:t>
                                  </w:r>
                                  <w:proofErr w:type="spellEnd"/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 xml:space="preserve"> Abkehr vom Manichäismus</w:t>
                                  </w:r>
                                </w:p>
                              </w:tc>
                            </w:tr>
                            <w:tr w:rsidR="00F618B1" w:rsidRPr="00771B0C" w:rsidTr="00771B0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7" w:type="dxa"/>
                                </w:tcPr>
                                <w:p w:rsidR="00771B0C" w:rsidRPr="00771B0C" w:rsidRDefault="00771B0C" w:rsidP="00543FB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>384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771B0C" w:rsidRPr="00771B0C" w:rsidRDefault="00771B0C" w:rsidP="00543FBD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 xml:space="preserve">Gang nach Mailand </w:t>
                                  </w:r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 xml:space="preserve"> Begegnung mit Bischof Ambrosius</w:t>
                                  </w:r>
                                </w:p>
                              </w:tc>
                            </w:tr>
                            <w:tr w:rsidR="00F618B1" w:rsidRPr="00771B0C" w:rsidTr="00771B0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7" w:type="dxa"/>
                                </w:tcPr>
                                <w:p w:rsidR="00771B0C" w:rsidRPr="00771B0C" w:rsidRDefault="00771B0C" w:rsidP="00543FB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>386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771B0C" w:rsidRPr="00771B0C" w:rsidRDefault="00771B0C" w:rsidP="00543FB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 xml:space="preserve">Zweite Bekehrung (tolle, lege </w:t>
                                  </w:r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 xml:space="preserve"> Röm 13,13f.)</w:t>
                                  </w:r>
                                </w:p>
                              </w:tc>
                            </w:tr>
                            <w:tr w:rsidR="00F618B1" w:rsidRPr="00771B0C" w:rsidTr="00771B0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7" w:type="dxa"/>
                                </w:tcPr>
                                <w:p w:rsidR="00771B0C" w:rsidRPr="00771B0C" w:rsidRDefault="00771B0C" w:rsidP="00543FB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 xml:space="preserve">387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771B0C" w:rsidRPr="00771B0C" w:rsidRDefault="00771B0C" w:rsidP="00543FBD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>Taufe</w:t>
                                  </w:r>
                                </w:p>
                              </w:tc>
                            </w:tr>
                            <w:tr w:rsidR="00F618B1" w:rsidRPr="00771B0C" w:rsidTr="00771B0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7" w:type="dxa"/>
                                </w:tcPr>
                                <w:p w:rsidR="00771B0C" w:rsidRPr="00771B0C" w:rsidRDefault="00771B0C" w:rsidP="00543FB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>388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771B0C" w:rsidRPr="00771B0C" w:rsidRDefault="00771B0C" w:rsidP="00543FB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 xml:space="preserve">Gründung des Klosters in </w:t>
                                  </w:r>
                                  <w:proofErr w:type="spellStart"/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>Tagaste</w:t>
                                  </w:r>
                                  <w:proofErr w:type="spellEnd"/>
                                </w:p>
                              </w:tc>
                            </w:tr>
                            <w:tr w:rsidR="00F618B1" w:rsidRPr="00771B0C" w:rsidTr="00771B0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7" w:type="dxa"/>
                                </w:tcPr>
                                <w:p w:rsidR="00771B0C" w:rsidRPr="00771B0C" w:rsidRDefault="00771B0C" w:rsidP="0051761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>391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771B0C" w:rsidRPr="00771B0C" w:rsidRDefault="00771B0C" w:rsidP="0051761D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>Priesterweihe (gegen seinen Willen)</w:t>
                                  </w:r>
                                </w:p>
                              </w:tc>
                            </w:tr>
                            <w:tr w:rsidR="00F618B1" w:rsidRPr="00771B0C" w:rsidTr="00771B0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7" w:type="dxa"/>
                                </w:tcPr>
                                <w:p w:rsidR="00771B0C" w:rsidRPr="00771B0C" w:rsidRDefault="00771B0C" w:rsidP="0051761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>395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771B0C" w:rsidRPr="00771B0C" w:rsidRDefault="00771B0C" w:rsidP="0051761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>Paulinische Wende Röm 7 + 9*</w:t>
                                  </w:r>
                                </w:p>
                              </w:tc>
                            </w:tr>
                            <w:tr w:rsidR="00F618B1" w:rsidRPr="00771B0C" w:rsidTr="00771B0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7" w:type="dxa"/>
                                </w:tcPr>
                                <w:p w:rsidR="00771B0C" w:rsidRPr="00771B0C" w:rsidRDefault="00771B0C" w:rsidP="0051761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>396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771B0C" w:rsidRPr="00771B0C" w:rsidRDefault="00771B0C" w:rsidP="0051761D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 xml:space="preserve">Bischof von </w:t>
                                  </w:r>
                                  <w:proofErr w:type="spellStart"/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>Hippo</w:t>
                                  </w:r>
                                  <w:proofErr w:type="spellEnd"/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>Regius</w:t>
                                  </w:r>
                                  <w:proofErr w:type="spellEnd"/>
                                </w:p>
                              </w:tc>
                            </w:tr>
                            <w:tr w:rsidR="00F618B1" w:rsidRPr="00771B0C" w:rsidTr="00771B0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17" w:type="dxa"/>
                                </w:tcPr>
                                <w:p w:rsidR="00771B0C" w:rsidRPr="00771B0C" w:rsidRDefault="00771B0C" w:rsidP="0051761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>430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771B0C" w:rsidRPr="00771B0C" w:rsidRDefault="00771B0C" w:rsidP="0051761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71B0C">
                                    <w:rPr>
                                      <w:sz w:val="16"/>
                                      <w:szCs w:val="16"/>
                                    </w:rPr>
                                    <w:t>Tod</w:t>
                                  </w:r>
                                </w:p>
                              </w:tc>
                            </w:tr>
                          </w:tbl>
                          <w:p w:rsidR="00771B0C" w:rsidRPr="00543FBD" w:rsidRDefault="00771B0C" w:rsidP="00543F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37" type="#_x0000_t202" style="position:absolute;margin-left:618.6pt;margin-top:176.4pt;width:171.15pt;height:19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" fillcolor="#eaf1dd [662]" strokeweight=".5pt">
                <v:textbox>
                  <w:txbxContent>
                    <w:p w:rsidR="00543FBD" w:rsidRPr="00771B0C" w:rsidRDefault="00543FBD" w:rsidP="00543FB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71B0C">
                        <w:rPr>
                          <w:b/>
                          <w:sz w:val="20"/>
                          <w:szCs w:val="20"/>
                        </w:rPr>
                        <w:t>Wichtige Daten</w:t>
                      </w:r>
                      <w:r w:rsidR="00771B0C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tbl>
                      <w:tblPr>
                        <w:tblStyle w:val="HelleSchattierung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12"/>
                        <w:gridCol w:w="2528"/>
                      </w:tblGrid>
                      <w:tr w:rsidR="00F618B1" w:rsidRPr="00771B0C" w:rsidTr="00771B0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7" w:type="dxa"/>
                          </w:tcPr>
                          <w:p w:rsidR="00771B0C" w:rsidRPr="00771B0C" w:rsidRDefault="00771B0C" w:rsidP="00543F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71B0C">
                              <w:rPr>
                                <w:sz w:val="16"/>
                                <w:szCs w:val="16"/>
                              </w:rPr>
                              <w:t>Jahr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771B0C" w:rsidRPr="00771B0C" w:rsidRDefault="00771B0C" w:rsidP="00543FBD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  <w:r w:rsidRPr="00771B0C">
                              <w:rPr>
                                <w:sz w:val="16"/>
                                <w:szCs w:val="16"/>
                              </w:rPr>
                              <w:t>Ereignis</w:t>
                            </w:r>
                          </w:p>
                        </w:tc>
                      </w:tr>
                      <w:tr w:rsidR="00F618B1" w:rsidRPr="00771B0C" w:rsidTr="00771B0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7" w:type="dxa"/>
                          </w:tcPr>
                          <w:p w:rsidR="00771B0C" w:rsidRPr="00771B0C" w:rsidRDefault="00771B0C" w:rsidP="00543F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71B0C">
                              <w:rPr>
                                <w:sz w:val="16"/>
                                <w:szCs w:val="16"/>
                              </w:rPr>
                              <w:t>373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771B0C" w:rsidRPr="00771B0C" w:rsidRDefault="00771B0C" w:rsidP="00543FB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  <w:r w:rsidRPr="00771B0C">
                              <w:rPr>
                                <w:sz w:val="16"/>
                                <w:szCs w:val="16"/>
                              </w:rPr>
                              <w:t>Erste Bekehrung (</w:t>
                            </w:r>
                            <w:proofErr w:type="spellStart"/>
                            <w:r w:rsidRPr="00771B0C">
                              <w:rPr>
                                <w:sz w:val="16"/>
                                <w:szCs w:val="16"/>
                              </w:rPr>
                              <w:t>Hortensius</w:t>
                            </w:r>
                            <w:proofErr w:type="spellEnd"/>
                            <w:r w:rsidRPr="00771B0C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  <w:tr w:rsidR="00F618B1" w:rsidRPr="00771B0C" w:rsidTr="00771B0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7" w:type="dxa"/>
                          </w:tcPr>
                          <w:p w:rsidR="00771B0C" w:rsidRPr="00771B0C" w:rsidRDefault="00771B0C" w:rsidP="00543F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71B0C">
                              <w:rPr>
                                <w:sz w:val="16"/>
                                <w:szCs w:val="16"/>
                              </w:rPr>
                              <w:t>373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771B0C" w:rsidRPr="00771B0C" w:rsidRDefault="00771B0C" w:rsidP="00543FBD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  <w:r w:rsidRPr="00771B0C">
                              <w:rPr>
                                <w:sz w:val="16"/>
                                <w:szCs w:val="16"/>
                              </w:rPr>
                              <w:t>Hörer des Manichäismus</w:t>
                            </w:r>
                          </w:p>
                        </w:tc>
                      </w:tr>
                      <w:tr w:rsidR="00F618B1" w:rsidRPr="00771B0C" w:rsidTr="00771B0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7" w:type="dxa"/>
                          </w:tcPr>
                          <w:p w:rsidR="00771B0C" w:rsidRPr="00771B0C" w:rsidRDefault="00771B0C" w:rsidP="00543F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71B0C">
                              <w:rPr>
                                <w:sz w:val="16"/>
                                <w:szCs w:val="16"/>
                              </w:rPr>
                              <w:t>383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771B0C" w:rsidRPr="00771B0C" w:rsidRDefault="00771B0C" w:rsidP="00543FB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  <w:r w:rsidRPr="00771B0C">
                              <w:rPr>
                                <w:sz w:val="16"/>
                                <w:szCs w:val="16"/>
                              </w:rPr>
                              <w:t xml:space="preserve">Begegnung mit </w:t>
                            </w:r>
                            <w:proofErr w:type="spellStart"/>
                            <w:r w:rsidRPr="00771B0C">
                              <w:rPr>
                                <w:sz w:val="16"/>
                                <w:szCs w:val="16"/>
                              </w:rPr>
                              <w:t>Faustus</w:t>
                            </w:r>
                            <w:proofErr w:type="spellEnd"/>
                            <w:r w:rsidRPr="00771B0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71B0C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771B0C">
                              <w:rPr>
                                <w:sz w:val="16"/>
                                <w:szCs w:val="16"/>
                              </w:rPr>
                              <w:t xml:space="preserve"> Abkehr vom Manichäismus</w:t>
                            </w:r>
                          </w:p>
                        </w:tc>
                      </w:tr>
                      <w:tr w:rsidR="00F618B1" w:rsidRPr="00771B0C" w:rsidTr="00771B0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7" w:type="dxa"/>
                          </w:tcPr>
                          <w:p w:rsidR="00771B0C" w:rsidRPr="00771B0C" w:rsidRDefault="00771B0C" w:rsidP="00543F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71B0C">
                              <w:rPr>
                                <w:sz w:val="16"/>
                                <w:szCs w:val="16"/>
                              </w:rPr>
                              <w:t>384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771B0C" w:rsidRPr="00771B0C" w:rsidRDefault="00771B0C" w:rsidP="00543FBD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  <w:r w:rsidRPr="00771B0C">
                              <w:rPr>
                                <w:sz w:val="16"/>
                                <w:szCs w:val="16"/>
                              </w:rPr>
                              <w:t xml:space="preserve">Gang nach Mailand </w:t>
                            </w:r>
                            <w:r w:rsidRPr="00771B0C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771B0C">
                              <w:rPr>
                                <w:sz w:val="16"/>
                                <w:szCs w:val="16"/>
                              </w:rPr>
                              <w:t xml:space="preserve"> Begegnung mit Bischof Ambrosius</w:t>
                            </w:r>
                          </w:p>
                        </w:tc>
                      </w:tr>
                      <w:tr w:rsidR="00F618B1" w:rsidRPr="00771B0C" w:rsidTr="00771B0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7" w:type="dxa"/>
                          </w:tcPr>
                          <w:p w:rsidR="00771B0C" w:rsidRPr="00771B0C" w:rsidRDefault="00771B0C" w:rsidP="00543F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71B0C">
                              <w:rPr>
                                <w:sz w:val="16"/>
                                <w:szCs w:val="16"/>
                              </w:rPr>
                              <w:t>386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771B0C" w:rsidRPr="00771B0C" w:rsidRDefault="00771B0C" w:rsidP="00543FB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  <w:r w:rsidRPr="00771B0C">
                              <w:rPr>
                                <w:sz w:val="16"/>
                                <w:szCs w:val="16"/>
                              </w:rPr>
                              <w:t xml:space="preserve">Zweite Bekehrung (tolle, lege </w:t>
                            </w:r>
                            <w:r w:rsidRPr="00771B0C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  <w:r w:rsidRPr="00771B0C">
                              <w:rPr>
                                <w:sz w:val="16"/>
                                <w:szCs w:val="16"/>
                              </w:rPr>
                              <w:t xml:space="preserve"> Röm 13,13f.)</w:t>
                            </w:r>
                          </w:p>
                        </w:tc>
                      </w:tr>
                      <w:tr w:rsidR="00F618B1" w:rsidRPr="00771B0C" w:rsidTr="00771B0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7" w:type="dxa"/>
                          </w:tcPr>
                          <w:p w:rsidR="00771B0C" w:rsidRPr="00771B0C" w:rsidRDefault="00771B0C" w:rsidP="00543F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71B0C">
                              <w:rPr>
                                <w:sz w:val="16"/>
                                <w:szCs w:val="16"/>
                              </w:rPr>
                              <w:t xml:space="preserve">387 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771B0C" w:rsidRPr="00771B0C" w:rsidRDefault="00771B0C" w:rsidP="00543FBD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  <w:r w:rsidRPr="00771B0C">
                              <w:rPr>
                                <w:sz w:val="16"/>
                                <w:szCs w:val="16"/>
                              </w:rPr>
                              <w:t>Taufe</w:t>
                            </w:r>
                          </w:p>
                        </w:tc>
                      </w:tr>
                      <w:tr w:rsidR="00F618B1" w:rsidRPr="00771B0C" w:rsidTr="00771B0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7" w:type="dxa"/>
                          </w:tcPr>
                          <w:p w:rsidR="00771B0C" w:rsidRPr="00771B0C" w:rsidRDefault="00771B0C" w:rsidP="00543F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71B0C">
                              <w:rPr>
                                <w:sz w:val="16"/>
                                <w:szCs w:val="16"/>
                              </w:rPr>
                              <w:t>388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771B0C" w:rsidRPr="00771B0C" w:rsidRDefault="00771B0C" w:rsidP="00543FB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  <w:r w:rsidRPr="00771B0C">
                              <w:rPr>
                                <w:sz w:val="16"/>
                                <w:szCs w:val="16"/>
                              </w:rPr>
                              <w:t xml:space="preserve">Gründung des Klosters in </w:t>
                            </w:r>
                            <w:proofErr w:type="spellStart"/>
                            <w:r w:rsidRPr="00771B0C">
                              <w:rPr>
                                <w:sz w:val="16"/>
                                <w:szCs w:val="16"/>
                              </w:rPr>
                              <w:t>Tagaste</w:t>
                            </w:r>
                            <w:proofErr w:type="spellEnd"/>
                          </w:p>
                        </w:tc>
                      </w:tr>
                      <w:tr w:rsidR="00F618B1" w:rsidRPr="00771B0C" w:rsidTr="00771B0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7" w:type="dxa"/>
                          </w:tcPr>
                          <w:p w:rsidR="00771B0C" w:rsidRPr="00771B0C" w:rsidRDefault="00771B0C" w:rsidP="005176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71B0C">
                              <w:rPr>
                                <w:sz w:val="16"/>
                                <w:szCs w:val="16"/>
                              </w:rPr>
                              <w:t>391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771B0C" w:rsidRPr="00771B0C" w:rsidRDefault="00771B0C" w:rsidP="0051761D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  <w:r w:rsidRPr="00771B0C">
                              <w:rPr>
                                <w:sz w:val="16"/>
                                <w:szCs w:val="16"/>
                              </w:rPr>
                              <w:t>Priesterweihe (gegen seinen Willen)</w:t>
                            </w:r>
                          </w:p>
                        </w:tc>
                      </w:tr>
                      <w:tr w:rsidR="00F618B1" w:rsidRPr="00771B0C" w:rsidTr="00771B0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7" w:type="dxa"/>
                          </w:tcPr>
                          <w:p w:rsidR="00771B0C" w:rsidRPr="00771B0C" w:rsidRDefault="00771B0C" w:rsidP="005176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71B0C">
                              <w:rPr>
                                <w:sz w:val="16"/>
                                <w:szCs w:val="16"/>
                              </w:rPr>
                              <w:t>395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771B0C" w:rsidRPr="00771B0C" w:rsidRDefault="00771B0C" w:rsidP="0051761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  <w:r w:rsidRPr="00771B0C">
                              <w:rPr>
                                <w:sz w:val="16"/>
                                <w:szCs w:val="16"/>
                              </w:rPr>
                              <w:t>Paulinische Wende Röm 7 + 9*</w:t>
                            </w:r>
                          </w:p>
                        </w:tc>
                      </w:tr>
                      <w:tr w:rsidR="00F618B1" w:rsidRPr="00771B0C" w:rsidTr="00771B0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7" w:type="dxa"/>
                          </w:tcPr>
                          <w:p w:rsidR="00771B0C" w:rsidRPr="00771B0C" w:rsidRDefault="00771B0C" w:rsidP="005176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71B0C">
                              <w:rPr>
                                <w:sz w:val="16"/>
                                <w:szCs w:val="16"/>
                              </w:rPr>
                              <w:t>396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771B0C" w:rsidRPr="00771B0C" w:rsidRDefault="00771B0C" w:rsidP="0051761D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  <w:r w:rsidRPr="00771B0C">
                              <w:rPr>
                                <w:sz w:val="16"/>
                                <w:szCs w:val="16"/>
                              </w:rPr>
                              <w:t xml:space="preserve">Bischof von </w:t>
                            </w:r>
                            <w:proofErr w:type="spellStart"/>
                            <w:r w:rsidRPr="00771B0C">
                              <w:rPr>
                                <w:sz w:val="16"/>
                                <w:szCs w:val="16"/>
                              </w:rPr>
                              <w:t>Hippo</w:t>
                            </w:r>
                            <w:proofErr w:type="spellEnd"/>
                            <w:r w:rsidRPr="00771B0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71B0C">
                              <w:rPr>
                                <w:sz w:val="16"/>
                                <w:szCs w:val="16"/>
                              </w:rPr>
                              <w:t>Regius</w:t>
                            </w:r>
                            <w:proofErr w:type="spellEnd"/>
                          </w:p>
                        </w:tc>
                      </w:tr>
                      <w:tr w:rsidR="00F618B1" w:rsidRPr="00771B0C" w:rsidTr="00771B0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17" w:type="dxa"/>
                          </w:tcPr>
                          <w:p w:rsidR="00771B0C" w:rsidRPr="00771B0C" w:rsidRDefault="00771B0C" w:rsidP="005176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71B0C">
                              <w:rPr>
                                <w:sz w:val="16"/>
                                <w:szCs w:val="16"/>
                              </w:rPr>
                              <w:t>430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771B0C" w:rsidRPr="00771B0C" w:rsidRDefault="00771B0C" w:rsidP="0051761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16"/>
                                <w:szCs w:val="16"/>
                              </w:rPr>
                            </w:pPr>
                            <w:r w:rsidRPr="00771B0C">
                              <w:rPr>
                                <w:sz w:val="16"/>
                                <w:szCs w:val="16"/>
                              </w:rPr>
                              <w:t>Tod</w:t>
                            </w:r>
                          </w:p>
                        </w:tc>
                      </w:tr>
                    </w:tbl>
                    <w:p w:rsidR="00771B0C" w:rsidRPr="00543FBD" w:rsidRDefault="00771B0C" w:rsidP="00543FB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FB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F1CB5" wp14:editId="3F1D1FF9">
                <wp:simplePos x="0" y="0"/>
                <wp:positionH relativeFrom="column">
                  <wp:posOffset>7162800</wp:posOffset>
                </wp:positionH>
                <wp:positionV relativeFrom="paragraph">
                  <wp:posOffset>-57150</wp:posOffset>
                </wp:positionV>
                <wp:extent cx="2867025" cy="1866900"/>
                <wp:effectExtent l="0" t="0" r="28575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866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FBD" w:rsidRPr="00F618B1" w:rsidRDefault="00543FB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618B1">
                              <w:rPr>
                                <w:b/>
                                <w:sz w:val="20"/>
                                <w:szCs w:val="20"/>
                              </w:rPr>
                              <w:t>Metaphysik Augustins:</w:t>
                            </w:r>
                          </w:p>
                          <w:p w:rsidR="00771B0C" w:rsidRPr="00771B0C" w:rsidRDefault="00771B0C" w:rsidP="00771B0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Gott = immateriell (vgl. platonische Ideenwelt)</w:t>
                            </w:r>
                          </w:p>
                          <w:p w:rsidR="00771B0C" w:rsidRPr="00771B0C" w:rsidRDefault="00771B0C" w:rsidP="00771B0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Gott = reine Form (vgl. aristotelische Unterscheidung Form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sym w:font="Wingdings" w:char="F0F3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Materie)</w:t>
                            </w:r>
                          </w:p>
                          <w:p w:rsidR="00771B0C" w:rsidRPr="00771B0C" w:rsidRDefault="00771B0C" w:rsidP="00771B0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771B0C">
                              <w:rPr>
                                <w:sz w:val="14"/>
                                <w:szCs w:val="14"/>
                                <w:lang w:val="en-US"/>
                              </w:rPr>
                              <w:t>Gott</w:t>
                            </w:r>
                            <w:proofErr w:type="spellEnd"/>
                            <w:r w:rsidRPr="00771B0C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= „</w:t>
                            </w:r>
                            <w:proofErr w:type="spellStart"/>
                            <w:r w:rsidRPr="00F618B1">
                              <w:rPr>
                                <w:i/>
                                <w:sz w:val="14"/>
                                <w:szCs w:val="14"/>
                                <w:lang w:val="en-US"/>
                              </w:rPr>
                              <w:t>essentia</w:t>
                            </w:r>
                            <w:proofErr w:type="spellEnd"/>
                            <w:r w:rsidRPr="00771B0C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“  </w:t>
                            </w:r>
                            <w:r w:rsidRPr="00771B0C">
                              <w:rPr>
                                <w:rFonts w:cstheme="minorHAnsi"/>
                                <w:sz w:val="14"/>
                                <w:szCs w:val="14"/>
                                <w:lang w:val="en-US"/>
                              </w:rPr>
                              <w:t xml:space="preserve">≠ </w:t>
                            </w:r>
                            <w:proofErr w:type="spellStart"/>
                            <w:r w:rsidRPr="00771B0C">
                              <w:rPr>
                                <w:sz w:val="14"/>
                                <w:szCs w:val="14"/>
                                <w:lang w:val="en-US"/>
                              </w:rPr>
                              <w:t>Substanz</w:t>
                            </w:r>
                            <w:proofErr w:type="spellEnd"/>
                            <w:r w:rsidRPr="00771B0C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771B0C">
                              <w:rPr>
                                <w:rFonts w:cstheme="minorHAnsi"/>
                                <w:sz w:val="14"/>
                                <w:szCs w:val="14"/>
                                <w:lang w:val="en-US"/>
                              </w:rPr>
                              <w:t xml:space="preserve">≠ </w:t>
                            </w:r>
                            <w:proofErr w:type="spellStart"/>
                            <w:r w:rsidRPr="00771B0C">
                              <w:rPr>
                                <w:sz w:val="14"/>
                                <w:szCs w:val="14"/>
                                <w:lang w:val="en-US"/>
                              </w:rPr>
                              <w:t>Akzidenz</w:t>
                            </w:r>
                            <w:proofErr w:type="spellEnd"/>
                            <w:r w:rsidRPr="00771B0C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sym w:font="Wingdings" w:char="F0F0"/>
                            </w:r>
                            <w:r w:rsidRPr="00771B0C">
                              <w:rPr>
                                <w:sz w:val="14"/>
                                <w:szCs w:val="14"/>
                                <w:lang w:val="en-US"/>
                              </w:rPr>
                              <w:t xml:space="preserve"> „</w:t>
                            </w:r>
                            <w:proofErr w:type="spellStart"/>
                            <w:r w:rsidRPr="00F618B1">
                              <w:rPr>
                                <w:i/>
                                <w:sz w:val="14"/>
                                <w:szCs w:val="14"/>
                                <w:lang w:val="en-US"/>
                              </w:rPr>
                              <w:t>ens</w:t>
                            </w:r>
                            <w:proofErr w:type="spellEnd"/>
                            <w:r w:rsidRPr="00F618B1">
                              <w:rPr>
                                <w:i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618B1">
                              <w:rPr>
                                <w:i/>
                                <w:sz w:val="14"/>
                                <w:szCs w:val="14"/>
                                <w:lang w:val="en-US"/>
                              </w:rPr>
                              <w:t>necessarium</w:t>
                            </w:r>
                            <w:proofErr w:type="spellEnd"/>
                            <w:r w:rsidR="00F618B1">
                              <w:rPr>
                                <w:i/>
                                <w:sz w:val="14"/>
                                <w:szCs w:val="14"/>
                                <w:lang w:val="en-US"/>
                              </w:rPr>
                              <w:t>”</w:t>
                            </w:r>
                          </w:p>
                          <w:p w:rsidR="00771B0C" w:rsidRPr="00771B0C" w:rsidRDefault="00771B0C" w:rsidP="00771B0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Transzendentallehre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  <w:lang w:val="en-US"/>
                              </w:rPr>
                              <w:t>:</w:t>
                            </w:r>
                          </w:p>
                          <w:p w:rsidR="00771B0C" w:rsidRPr="00F618B1" w:rsidRDefault="00771B0C" w:rsidP="00771B0C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618B1">
                              <w:rPr>
                                <w:i/>
                                <w:sz w:val="14"/>
                                <w:szCs w:val="14"/>
                              </w:rPr>
                              <w:t>Ens</w:t>
                            </w:r>
                            <w:proofErr w:type="spellEnd"/>
                            <w:r w:rsidRPr="00F618B1">
                              <w:rPr>
                                <w:i/>
                                <w:sz w:val="14"/>
                                <w:szCs w:val="14"/>
                              </w:rPr>
                              <w:t xml:space="preserve"> et </w:t>
                            </w:r>
                            <w:proofErr w:type="spellStart"/>
                            <w:r w:rsidRPr="00F618B1">
                              <w:rPr>
                                <w:i/>
                                <w:sz w:val="14"/>
                                <w:szCs w:val="14"/>
                              </w:rPr>
                              <w:t>unum</w:t>
                            </w:r>
                            <w:proofErr w:type="spellEnd"/>
                            <w:r w:rsidRPr="00F618B1">
                              <w:rPr>
                                <w:i/>
                                <w:sz w:val="14"/>
                                <w:szCs w:val="14"/>
                              </w:rPr>
                              <w:t>/</w:t>
                            </w:r>
                            <w:proofErr w:type="spellStart"/>
                            <w:r w:rsidRPr="00F618B1">
                              <w:rPr>
                                <w:i/>
                                <w:sz w:val="14"/>
                                <w:szCs w:val="14"/>
                              </w:rPr>
                              <w:t>verum</w:t>
                            </w:r>
                            <w:proofErr w:type="spellEnd"/>
                            <w:r w:rsidRPr="00F618B1">
                              <w:rPr>
                                <w:i/>
                                <w:sz w:val="14"/>
                                <w:szCs w:val="14"/>
                              </w:rPr>
                              <w:t>/</w:t>
                            </w:r>
                            <w:proofErr w:type="spellStart"/>
                            <w:r w:rsidRPr="00F618B1">
                              <w:rPr>
                                <w:i/>
                                <w:sz w:val="14"/>
                                <w:szCs w:val="14"/>
                              </w:rPr>
                              <w:t>bonum</w:t>
                            </w:r>
                            <w:proofErr w:type="spellEnd"/>
                            <w:r w:rsidRPr="00F618B1">
                              <w:rPr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F618B1">
                              <w:rPr>
                                <w:i/>
                                <w:sz w:val="14"/>
                                <w:szCs w:val="14"/>
                              </w:rPr>
                              <w:t>convertuntur</w:t>
                            </w:r>
                            <w:proofErr w:type="spellEnd"/>
                          </w:p>
                          <w:p w:rsidR="00771B0C" w:rsidRPr="00771B0C" w:rsidRDefault="00771B0C" w:rsidP="00771B0C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Gott = Prinzip des Seins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sym w:font="Wingdings" w:char="F0F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Sein-Selbst</w:t>
                            </w:r>
                          </w:p>
                          <w:p w:rsidR="00771B0C" w:rsidRPr="00771B0C" w:rsidRDefault="00771B0C" w:rsidP="00771B0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Alle Dinge sind aus &amp; in Gott</w:t>
                            </w:r>
                          </w:p>
                          <w:p w:rsidR="00771B0C" w:rsidRPr="00771B0C" w:rsidRDefault="00771B0C" w:rsidP="00771B0C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Creatio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ex nihilo</w:t>
                            </w:r>
                          </w:p>
                          <w:p w:rsidR="00771B0C" w:rsidRPr="00771B0C" w:rsidRDefault="00771B0C" w:rsidP="00771B0C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Creatio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continua</w:t>
                            </w:r>
                            <w:proofErr w:type="spellEnd"/>
                          </w:p>
                          <w:p w:rsidR="00771B0C" w:rsidRPr="00771B0C" w:rsidRDefault="00771B0C" w:rsidP="00771B0C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≠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direkte Immanenz</w:t>
                            </w:r>
                          </w:p>
                          <w:p w:rsidR="00771B0C" w:rsidRPr="00771B0C" w:rsidRDefault="00771B0C" w:rsidP="00771B0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Alles Seiende ist gut </w:t>
                            </w:r>
                            <w:r w:rsidRPr="00771B0C">
                              <w:rPr>
                                <w:sz w:val="14"/>
                                <w:szCs w:val="14"/>
                              </w:rPr>
                              <w:sym w:font="Wingdings" w:char="F0E0"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das Böse (</w:t>
                            </w:r>
                            <w:proofErr w:type="spellStart"/>
                            <w:r w:rsidRPr="00771B0C">
                              <w:rPr>
                                <w:i/>
                                <w:sz w:val="14"/>
                                <w:szCs w:val="14"/>
                              </w:rPr>
                              <w:t>malum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>) ist ein Mangel am (Gut-)Sein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" o:spid="_x0000_s1038" type="#_x0000_t202" style="position:absolute;margin-left:564pt;margin-top:-4.5pt;width:225.75pt;height:14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" fillcolor="#eaf1dd [662]" strokeweight=".5pt">
                <v:textbox>
                  <w:txbxContent>
                    <w:p w:rsidR="00543FBD" w:rsidRPr="00F618B1" w:rsidRDefault="00543FB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618B1">
                        <w:rPr>
                          <w:b/>
                          <w:sz w:val="20"/>
                          <w:szCs w:val="20"/>
                        </w:rPr>
                        <w:t>Metaphysik Augustins:</w:t>
                      </w:r>
                    </w:p>
                    <w:p w:rsidR="00771B0C" w:rsidRPr="00771B0C" w:rsidRDefault="00771B0C" w:rsidP="00771B0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Gott = immateriell (vgl. platonische Ideenwelt)</w:t>
                      </w:r>
                    </w:p>
                    <w:p w:rsidR="00771B0C" w:rsidRPr="00771B0C" w:rsidRDefault="00771B0C" w:rsidP="00771B0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Gott = reine Form (vgl. aristotelische Unterscheidung Form </w:t>
                      </w:r>
                      <w:r>
                        <w:rPr>
                          <w:sz w:val="14"/>
                          <w:szCs w:val="14"/>
                        </w:rPr>
                        <w:sym w:font="Wingdings" w:char="F0F3"/>
                      </w:r>
                      <w:r>
                        <w:rPr>
                          <w:sz w:val="14"/>
                          <w:szCs w:val="14"/>
                        </w:rPr>
                        <w:t xml:space="preserve"> Materie)</w:t>
                      </w:r>
                    </w:p>
                    <w:p w:rsidR="00771B0C" w:rsidRPr="00771B0C" w:rsidRDefault="00771B0C" w:rsidP="00771B0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771B0C">
                        <w:rPr>
                          <w:sz w:val="14"/>
                          <w:szCs w:val="14"/>
                          <w:lang w:val="en-US"/>
                        </w:rPr>
                        <w:t>Gott</w:t>
                      </w:r>
                      <w:proofErr w:type="spellEnd"/>
                      <w:r w:rsidRPr="00771B0C">
                        <w:rPr>
                          <w:sz w:val="14"/>
                          <w:szCs w:val="14"/>
                          <w:lang w:val="en-US"/>
                        </w:rPr>
                        <w:t xml:space="preserve"> = „</w:t>
                      </w:r>
                      <w:proofErr w:type="spellStart"/>
                      <w:r w:rsidRPr="00F618B1">
                        <w:rPr>
                          <w:i/>
                          <w:sz w:val="14"/>
                          <w:szCs w:val="14"/>
                          <w:lang w:val="en-US"/>
                        </w:rPr>
                        <w:t>essentia</w:t>
                      </w:r>
                      <w:proofErr w:type="spellEnd"/>
                      <w:r w:rsidRPr="00771B0C">
                        <w:rPr>
                          <w:sz w:val="14"/>
                          <w:szCs w:val="14"/>
                          <w:lang w:val="en-US"/>
                        </w:rPr>
                        <w:t xml:space="preserve">“  </w:t>
                      </w:r>
                      <w:r w:rsidRPr="00771B0C">
                        <w:rPr>
                          <w:rFonts w:cstheme="minorHAnsi"/>
                          <w:sz w:val="14"/>
                          <w:szCs w:val="14"/>
                          <w:lang w:val="en-US"/>
                        </w:rPr>
                        <w:t xml:space="preserve">≠ </w:t>
                      </w:r>
                      <w:proofErr w:type="spellStart"/>
                      <w:r w:rsidRPr="00771B0C">
                        <w:rPr>
                          <w:sz w:val="14"/>
                          <w:szCs w:val="14"/>
                          <w:lang w:val="en-US"/>
                        </w:rPr>
                        <w:t>Substanz</w:t>
                      </w:r>
                      <w:proofErr w:type="spellEnd"/>
                      <w:r w:rsidRPr="00771B0C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771B0C">
                        <w:rPr>
                          <w:rFonts w:cstheme="minorHAnsi"/>
                          <w:sz w:val="14"/>
                          <w:szCs w:val="14"/>
                          <w:lang w:val="en-US"/>
                        </w:rPr>
                        <w:t xml:space="preserve">≠ </w:t>
                      </w:r>
                      <w:proofErr w:type="spellStart"/>
                      <w:r w:rsidRPr="00771B0C">
                        <w:rPr>
                          <w:sz w:val="14"/>
                          <w:szCs w:val="14"/>
                          <w:lang w:val="en-US"/>
                        </w:rPr>
                        <w:t>Akzidenz</w:t>
                      </w:r>
                      <w:proofErr w:type="spellEnd"/>
                      <w:r w:rsidRPr="00771B0C">
                        <w:rPr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sym w:font="Wingdings" w:char="F0F0"/>
                      </w:r>
                      <w:r w:rsidRPr="00771B0C">
                        <w:rPr>
                          <w:sz w:val="14"/>
                          <w:szCs w:val="14"/>
                          <w:lang w:val="en-US"/>
                        </w:rPr>
                        <w:t xml:space="preserve"> „</w:t>
                      </w:r>
                      <w:proofErr w:type="spellStart"/>
                      <w:r w:rsidRPr="00F618B1">
                        <w:rPr>
                          <w:i/>
                          <w:sz w:val="14"/>
                          <w:szCs w:val="14"/>
                          <w:lang w:val="en-US"/>
                        </w:rPr>
                        <w:t>ens</w:t>
                      </w:r>
                      <w:proofErr w:type="spellEnd"/>
                      <w:r w:rsidRPr="00F618B1">
                        <w:rPr>
                          <w:i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F618B1">
                        <w:rPr>
                          <w:i/>
                          <w:sz w:val="14"/>
                          <w:szCs w:val="14"/>
                          <w:lang w:val="en-US"/>
                        </w:rPr>
                        <w:t>necessarium</w:t>
                      </w:r>
                      <w:proofErr w:type="spellEnd"/>
                      <w:r w:rsidR="00F618B1">
                        <w:rPr>
                          <w:i/>
                          <w:sz w:val="14"/>
                          <w:szCs w:val="14"/>
                          <w:lang w:val="en-US"/>
                        </w:rPr>
                        <w:t>”</w:t>
                      </w:r>
                    </w:p>
                    <w:p w:rsidR="00771B0C" w:rsidRPr="00771B0C" w:rsidRDefault="00771B0C" w:rsidP="00771B0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  <w:lang w:val="en-US"/>
                        </w:rPr>
                        <w:t>Transzendentallehre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en-US"/>
                        </w:rPr>
                        <w:t>:</w:t>
                      </w:r>
                    </w:p>
                    <w:p w:rsidR="00771B0C" w:rsidRPr="00F618B1" w:rsidRDefault="00771B0C" w:rsidP="00771B0C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proofErr w:type="spellStart"/>
                      <w:r w:rsidRPr="00F618B1">
                        <w:rPr>
                          <w:i/>
                          <w:sz w:val="14"/>
                          <w:szCs w:val="14"/>
                        </w:rPr>
                        <w:t>Ens</w:t>
                      </w:r>
                      <w:proofErr w:type="spellEnd"/>
                      <w:r w:rsidRPr="00F618B1">
                        <w:rPr>
                          <w:i/>
                          <w:sz w:val="14"/>
                          <w:szCs w:val="14"/>
                        </w:rPr>
                        <w:t xml:space="preserve"> et </w:t>
                      </w:r>
                      <w:proofErr w:type="spellStart"/>
                      <w:r w:rsidRPr="00F618B1">
                        <w:rPr>
                          <w:i/>
                          <w:sz w:val="14"/>
                          <w:szCs w:val="14"/>
                        </w:rPr>
                        <w:t>unum</w:t>
                      </w:r>
                      <w:proofErr w:type="spellEnd"/>
                      <w:r w:rsidRPr="00F618B1">
                        <w:rPr>
                          <w:i/>
                          <w:sz w:val="14"/>
                          <w:szCs w:val="14"/>
                        </w:rPr>
                        <w:t>/</w:t>
                      </w:r>
                      <w:proofErr w:type="spellStart"/>
                      <w:r w:rsidRPr="00F618B1">
                        <w:rPr>
                          <w:i/>
                          <w:sz w:val="14"/>
                          <w:szCs w:val="14"/>
                        </w:rPr>
                        <w:t>verum</w:t>
                      </w:r>
                      <w:proofErr w:type="spellEnd"/>
                      <w:r w:rsidRPr="00F618B1">
                        <w:rPr>
                          <w:i/>
                          <w:sz w:val="14"/>
                          <w:szCs w:val="14"/>
                        </w:rPr>
                        <w:t>/</w:t>
                      </w:r>
                      <w:proofErr w:type="spellStart"/>
                      <w:r w:rsidRPr="00F618B1">
                        <w:rPr>
                          <w:i/>
                          <w:sz w:val="14"/>
                          <w:szCs w:val="14"/>
                        </w:rPr>
                        <w:t>bonum</w:t>
                      </w:r>
                      <w:proofErr w:type="spellEnd"/>
                      <w:r w:rsidRPr="00F618B1">
                        <w:rPr>
                          <w:i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F618B1">
                        <w:rPr>
                          <w:i/>
                          <w:sz w:val="14"/>
                          <w:szCs w:val="14"/>
                        </w:rPr>
                        <w:t>convertuntur</w:t>
                      </w:r>
                      <w:proofErr w:type="spellEnd"/>
                    </w:p>
                    <w:p w:rsidR="00771B0C" w:rsidRPr="00771B0C" w:rsidRDefault="00771B0C" w:rsidP="00771B0C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Gott = Prinzip des Seins </w:t>
                      </w:r>
                      <w:r>
                        <w:rPr>
                          <w:sz w:val="14"/>
                          <w:szCs w:val="14"/>
                        </w:rPr>
                        <w:sym w:font="Wingdings" w:char="F0F0"/>
                      </w:r>
                      <w:r>
                        <w:rPr>
                          <w:sz w:val="14"/>
                          <w:szCs w:val="14"/>
                        </w:rPr>
                        <w:t xml:space="preserve"> Sein-Selbst</w:t>
                      </w:r>
                    </w:p>
                    <w:p w:rsidR="00771B0C" w:rsidRPr="00771B0C" w:rsidRDefault="00771B0C" w:rsidP="00771B0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Alle Dinge sind aus &amp; in Gott</w:t>
                      </w:r>
                    </w:p>
                    <w:p w:rsidR="00771B0C" w:rsidRPr="00771B0C" w:rsidRDefault="00771B0C" w:rsidP="00771B0C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</w:rPr>
                        <w:t>Creatio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ex nihilo</w:t>
                      </w:r>
                    </w:p>
                    <w:p w:rsidR="00771B0C" w:rsidRPr="00771B0C" w:rsidRDefault="00771B0C" w:rsidP="00771B0C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</w:rPr>
                        <w:t>Creatio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continua</w:t>
                      </w:r>
                      <w:proofErr w:type="spellEnd"/>
                    </w:p>
                    <w:p w:rsidR="00771B0C" w:rsidRPr="00771B0C" w:rsidRDefault="00771B0C" w:rsidP="00771B0C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14"/>
                          <w:szCs w:val="14"/>
                        </w:rPr>
                        <w:t>≠</w:t>
                      </w:r>
                      <w:r>
                        <w:rPr>
                          <w:sz w:val="14"/>
                          <w:szCs w:val="14"/>
                        </w:rPr>
                        <w:t xml:space="preserve"> direkte Immanenz</w:t>
                      </w:r>
                    </w:p>
                    <w:p w:rsidR="00771B0C" w:rsidRPr="00771B0C" w:rsidRDefault="00771B0C" w:rsidP="00771B0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Alles Seiende ist gut </w:t>
                      </w:r>
                      <w:r w:rsidRPr="00771B0C">
                        <w:rPr>
                          <w:sz w:val="14"/>
                          <w:szCs w:val="14"/>
                        </w:rPr>
                        <w:sym w:font="Wingdings" w:char="F0E0"/>
                      </w:r>
                      <w:r>
                        <w:rPr>
                          <w:sz w:val="14"/>
                          <w:szCs w:val="14"/>
                        </w:rPr>
                        <w:t xml:space="preserve"> das Böse (</w:t>
                      </w:r>
                      <w:proofErr w:type="spellStart"/>
                      <w:r w:rsidRPr="00771B0C">
                        <w:rPr>
                          <w:i/>
                          <w:sz w:val="14"/>
                          <w:szCs w:val="14"/>
                        </w:rPr>
                        <w:t>malum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>) ist ein Mangel am (Gut-)Sein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35F6" w:rsidSect="00543F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D6B"/>
    <w:multiLevelType w:val="hybridMultilevel"/>
    <w:tmpl w:val="C4385512"/>
    <w:lvl w:ilvl="0" w:tplc="EAEE3A4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4"/>
        <w:szCs w:val="14"/>
      </w:rPr>
    </w:lvl>
    <w:lvl w:ilvl="1" w:tplc="88F00A7E">
      <w:start w:val="1"/>
      <w:numFmt w:val="bullet"/>
      <w:suff w:val="space"/>
      <w:lvlText w:val="o"/>
      <w:lvlJc w:val="left"/>
      <w:pPr>
        <w:ind w:left="0" w:firstLine="170"/>
      </w:pPr>
      <w:rPr>
        <w:rFonts w:ascii="Courier New" w:hAnsi="Courier New" w:hint="default"/>
        <w:sz w:val="14"/>
        <w:szCs w:val="14"/>
      </w:rPr>
    </w:lvl>
    <w:lvl w:ilvl="2" w:tplc="5ABEC874">
      <w:start w:val="1"/>
      <w:numFmt w:val="bullet"/>
      <w:suff w:val="space"/>
      <w:lvlText w:val=""/>
      <w:lvlJc w:val="left"/>
      <w:pPr>
        <w:ind w:left="644" w:hanging="360"/>
      </w:pPr>
      <w:rPr>
        <w:rFonts w:ascii="Wingdings" w:hAnsi="Wingdings" w:hint="default"/>
        <w:sz w:val="14"/>
        <w:szCs w:val="14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BD"/>
    <w:rsid w:val="00022925"/>
    <w:rsid w:val="0011776D"/>
    <w:rsid w:val="00173505"/>
    <w:rsid w:val="002B5552"/>
    <w:rsid w:val="00310DB1"/>
    <w:rsid w:val="0041220B"/>
    <w:rsid w:val="00543FBD"/>
    <w:rsid w:val="00545E6B"/>
    <w:rsid w:val="005D6862"/>
    <w:rsid w:val="006E4C84"/>
    <w:rsid w:val="00771B0C"/>
    <w:rsid w:val="00867B1B"/>
    <w:rsid w:val="00C13538"/>
    <w:rsid w:val="00DA1A6E"/>
    <w:rsid w:val="00F35166"/>
    <w:rsid w:val="00F618B1"/>
    <w:rsid w:val="00FE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03D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71B0C"/>
    <w:pPr>
      <w:ind w:left="720"/>
      <w:contextualSpacing/>
    </w:pPr>
  </w:style>
  <w:style w:type="table" w:styleId="Tabellenraster">
    <w:name w:val="Table Grid"/>
    <w:basedOn w:val="NormaleTabelle"/>
    <w:uiPriority w:val="59"/>
    <w:rsid w:val="00771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771B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03D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71B0C"/>
    <w:pPr>
      <w:ind w:left="720"/>
      <w:contextualSpacing/>
    </w:pPr>
  </w:style>
  <w:style w:type="table" w:styleId="Tabellenraster">
    <w:name w:val="Table Grid"/>
    <w:basedOn w:val="NormaleTabelle"/>
    <w:uiPriority w:val="59"/>
    <w:rsid w:val="00771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771B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Heiko</dc:creator>
  <cp:lastModifiedBy>Heiko</cp:lastModifiedBy>
  <cp:revision>7</cp:revision>
  <cp:lastPrinted>2013-05-03T08:27:00Z</cp:lastPrinted>
  <dcterms:created xsi:type="dcterms:W3CDTF">2013-05-02T16:12:00Z</dcterms:created>
  <dcterms:modified xsi:type="dcterms:W3CDTF">2014-01-20T09:53:00Z</dcterms:modified>
</cp:coreProperties>
</file>